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p14">
  <w:body>
    <w:p w:rsidR="00EF2791" w:rsidP="008773E8" w:rsidRDefault="008773E8" w14:paraId="79046703" w14:textId="2C25D112">
      <w:pPr>
        <w:pStyle w:val="Title"/>
        <w:rPr>
          <w:rFonts w:ascii="Adobe Gothic Std B" w:hAnsi="Adobe Gothic Std B" w:eastAsia="Adobe Gothic Std B"/>
          <w:color w:val="D2A000"/>
          <w:sz w:val="72"/>
          <w:szCs w:val="72"/>
        </w:rPr>
      </w:pPr>
      <w:r w:rsidRPr="008773E8">
        <w:rPr>
          <w:rFonts w:ascii="Adobe Gothic Std B" w:hAnsi="Adobe Gothic Std B" w:eastAsia="Adobe Gothic Std B"/>
          <w:color w:val="D2A000"/>
          <w:sz w:val="72"/>
          <w:szCs w:val="72"/>
        </w:rPr>
        <w:t>Empathy Map</w:t>
      </w:r>
    </w:p>
    <w:p w:rsidR="008773E8" w:rsidP="008773E8" w:rsidRDefault="008773E8" w14:paraId="41D263CD" w14:textId="31C2E840">
      <w:pPr>
        <w:rPr>
          <w:rFonts w:asciiTheme="majorHAnsi" w:hAnsiTheme="majorHAnsi" w:cstheme="majorHAnsi"/>
          <w:sz w:val="24"/>
          <w:szCs w:val="24"/>
        </w:rPr>
      </w:pPr>
      <w:r w:rsidRPr="008773E8">
        <w:rPr>
          <w:rFonts w:asciiTheme="majorHAnsi" w:hAnsiTheme="majorHAnsi" w:cstheme="majorHAnsi"/>
          <w:sz w:val="24"/>
          <w:szCs w:val="24"/>
        </w:rPr>
        <w:t>Gather information about your learners. Consider what they think, feel, say, do, see and hear in the classroom.  What do they have difficulty understanding or doing in your class? What are their collective strengths and pain points?</w:t>
      </w:r>
    </w:p>
    <w:tbl>
      <w:tblPr>
        <w:tblStyle w:val="TableGrid"/>
        <w:tblpPr w:leftFromText="180" w:rightFromText="180" w:vertAnchor="text" w:horzAnchor="margin" w:tblpXSpec="right" w:tblpY="-24"/>
        <w:tblW w:w="0" w:type="auto"/>
        <w:tblLook w:val="04A0" w:firstRow="1" w:lastRow="0" w:firstColumn="1" w:lastColumn="0" w:noHBand="0" w:noVBand="1"/>
      </w:tblPr>
      <w:tblGrid>
        <w:gridCol w:w="1140"/>
        <w:gridCol w:w="8478"/>
      </w:tblGrid>
      <w:tr w:rsidR="00901E3A" w:rsidTr="5EC9AF54" w14:paraId="5DF06B6F" w14:textId="1F25A7E9">
        <w:trPr>
          <w:trHeight w:val="1199"/>
        </w:trPr>
        <w:tc>
          <w:tcPr>
            <w:tcW w:w="1140" w:type="dxa"/>
            <w:tcMar/>
          </w:tcPr>
          <w:p w:rsidR="00901E3A" w:rsidP="008773E8" w:rsidRDefault="00901E3A" w14:paraId="4104747B" w14:textId="77777777">
            <w:pPr>
              <w:rPr>
                <w:rFonts w:asciiTheme="majorHAnsi" w:hAnsiTheme="majorHAnsi" w:cstheme="majorHAnsi"/>
                <w:sz w:val="24"/>
                <w:szCs w:val="24"/>
              </w:rPr>
            </w:pPr>
            <w:r w:rsidR="00901E3A">
              <w:drawing>
                <wp:inline wp14:editId="5A36BDCA" wp14:anchorId="294BC126">
                  <wp:extent cx="510540" cy="510540"/>
                  <wp:effectExtent l="0" t="0" r="3810" b="0"/>
                  <wp:docPr id="1590275924" name="Graphic 3" descr="Voice" title=""/>
                  <wp:cNvGraphicFramePr>
                    <a:graphicFrameLocks noChangeAspect="1"/>
                  </wp:cNvGraphicFramePr>
                  <a:graphic>
                    <a:graphicData uri="http://schemas.openxmlformats.org/drawingml/2006/picture">
                      <pic:pic>
                        <pic:nvPicPr>
                          <pic:cNvPr id="0" name="Graphic 3"/>
                          <pic:cNvPicPr/>
                        </pic:nvPicPr>
                        <pic:blipFill>
                          <a:blip r:embed="Rf9eb8744d0af44af">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5"/>
                              </a:ext>
                            </a:extLst>
                          </a:blip>
                          <a:stretch>
                            <a:fillRect/>
                          </a:stretch>
                        </pic:blipFill>
                        <pic:spPr>
                          <a:xfrm rot="0" flipH="0" flipV="0">
                            <a:off x="0" y="0"/>
                            <a:ext cx="510540" cy="510540"/>
                          </a:xfrm>
                          <a:prstGeom prst="rect">
                            <a:avLst/>
                          </a:prstGeom>
                        </pic:spPr>
                      </pic:pic>
                    </a:graphicData>
                  </a:graphic>
                </wp:inline>
              </w:drawing>
            </w:r>
          </w:p>
          <w:p w:rsidRPr="008773E8" w:rsidR="00901E3A" w:rsidP="00901E3A" w:rsidRDefault="00901E3A" w14:paraId="001C6F8F" w14:textId="55769379">
            <w:pPr>
              <w:jc w:val="center"/>
              <w:rPr>
                <w:rFonts w:asciiTheme="majorHAnsi" w:hAnsiTheme="majorHAnsi" w:cstheme="majorHAnsi"/>
                <w:b/>
                <w:bCs/>
                <w:sz w:val="24"/>
                <w:szCs w:val="24"/>
              </w:rPr>
            </w:pPr>
            <w:r w:rsidRPr="008773E8">
              <w:rPr>
                <w:rFonts w:asciiTheme="majorHAnsi" w:hAnsiTheme="majorHAnsi" w:cstheme="majorHAnsi"/>
                <w:b/>
                <w:bCs/>
                <w:sz w:val="36"/>
                <w:szCs w:val="36"/>
              </w:rPr>
              <w:t>Hear</w:t>
            </w:r>
          </w:p>
        </w:tc>
        <w:tc>
          <w:tcPr>
            <w:tcW w:w="8478" w:type="dxa"/>
            <w:tcMar/>
          </w:tcPr>
          <w:p w:rsidR="00901E3A" w:rsidP="008773E8" w:rsidRDefault="00901E3A" w14:paraId="02A749B9" w14:textId="77777777">
            <w:pPr>
              <w:rPr>
                <w:rFonts w:asciiTheme="majorHAnsi" w:hAnsiTheme="majorHAnsi" w:cstheme="majorHAnsi"/>
                <w:noProof/>
                <w:sz w:val="24"/>
                <w:szCs w:val="24"/>
              </w:rPr>
            </w:pPr>
          </w:p>
        </w:tc>
      </w:tr>
      <w:tr w:rsidR="00901E3A" w:rsidTr="5EC9AF54" w14:paraId="6AE5DAF6" w14:textId="66C3FAE6">
        <w:trPr>
          <w:trHeight w:val="1246"/>
        </w:trPr>
        <w:tc>
          <w:tcPr>
            <w:tcW w:w="1140" w:type="dxa"/>
            <w:tcMar/>
          </w:tcPr>
          <w:p w:rsidR="00901E3A" w:rsidP="008773E8" w:rsidRDefault="00901E3A" w14:paraId="151CFCAF" w14:textId="77777777">
            <w:pPr>
              <w:rPr>
                <w:rFonts w:asciiTheme="majorHAnsi" w:hAnsiTheme="majorHAnsi" w:cstheme="majorHAnsi"/>
                <w:sz w:val="24"/>
                <w:szCs w:val="24"/>
              </w:rPr>
            </w:pPr>
            <w:r w:rsidR="00901E3A">
              <w:drawing>
                <wp:inline wp14:editId="2174C08F" wp14:anchorId="06CCBE09">
                  <wp:extent cx="533400" cy="533400"/>
                  <wp:effectExtent l="0" t="0" r="0" b="0"/>
                  <wp:docPr id="1273961836" name="Graphic 2" descr="Eye" title=""/>
                  <wp:cNvGraphicFramePr>
                    <a:graphicFrameLocks noChangeAspect="1"/>
                  </wp:cNvGraphicFramePr>
                  <a:graphic>
                    <a:graphicData uri="http://schemas.openxmlformats.org/drawingml/2006/picture">
                      <pic:pic>
                        <pic:nvPicPr>
                          <pic:cNvPr id="0" name="Graphic 2"/>
                          <pic:cNvPicPr/>
                        </pic:nvPicPr>
                        <pic:blipFill>
                          <a:blip r:embed="Rf95ccd3610d541fa">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7"/>
                              </a:ext>
                            </a:extLst>
                          </a:blip>
                          <a:stretch>
                            <a:fillRect/>
                          </a:stretch>
                        </pic:blipFill>
                        <pic:spPr>
                          <a:xfrm rot="0" flipH="0" flipV="0">
                            <a:off x="0" y="0"/>
                            <a:ext cx="533400" cy="533400"/>
                          </a:xfrm>
                          <a:prstGeom prst="rect">
                            <a:avLst/>
                          </a:prstGeom>
                        </pic:spPr>
                      </pic:pic>
                    </a:graphicData>
                  </a:graphic>
                </wp:inline>
              </w:drawing>
            </w:r>
          </w:p>
          <w:p w:rsidRPr="008773E8" w:rsidR="00901E3A" w:rsidP="00901E3A" w:rsidRDefault="00901E3A" w14:paraId="6B565ACA" w14:textId="33D8896D">
            <w:pPr>
              <w:jc w:val="center"/>
              <w:rPr>
                <w:rFonts w:asciiTheme="majorHAnsi" w:hAnsiTheme="majorHAnsi" w:cstheme="majorHAnsi"/>
                <w:b/>
                <w:bCs/>
                <w:sz w:val="24"/>
                <w:szCs w:val="24"/>
              </w:rPr>
            </w:pPr>
            <w:r w:rsidRPr="008773E8">
              <w:rPr>
                <w:rFonts w:asciiTheme="majorHAnsi" w:hAnsiTheme="majorHAnsi" w:cstheme="majorHAnsi"/>
                <w:b/>
                <w:bCs/>
                <w:sz w:val="36"/>
                <w:szCs w:val="36"/>
              </w:rPr>
              <w:t>See</w:t>
            </w:r>
          </w:p>
        </w:tc>
        <w:tc>
          <w:tcPr>
            <w:tcW w:w="8478" w:type="dxa"/>
            <w:tcMar/>
          </w:tcPr>
          <w:p w:rsidR="00901E3A" w:rsidP="008773E8" w:rsidRDefault="00901E3A" w14:paraId="077D2858" w14:textId="77777777">
            <w:pPr>
              <w:rPr>
                <w:rFonts w:asciiTheme="majorHAnsi" w:hAnsiTheme="majorHAnsi" w:cstheme="majorHAnsi"/>
                <w:noProof/>
                <w:sz w:val="24"/>
                <w:szCs w:val="24"/>
              </w:rPr>
            </w:pPr>
          </w:p>
        </w:tc>
      </w:tr>
      <w:tr w:rsidR="00901E3A" w:rsidTr="5EC9AF54" w14:paraId="26088D5D" w14:textId="678179D4">
        <w:trPr>
          <w:trHeight w:val="1223"/>
        </w:trPr>
        <w:tc>
          <w:tcPr>
            <w:tcW w:w="1140" w:type="dxa"/>
            <w:tcMar/>
          </w:tcPr>
          <w:p w:rsidR="00901E3A" w:rsidP="008773E8" w:rsidRDefault="00901E3A" w14:paraId="4E9E6804" w14:textId="77777777">
            <w:pPr>
              <w:rPr>
                <w:rFonts w:asciiTheme="majorHAnsi" w:hAnsiTheme="majorHAnsi" w:cstheme="majorHAnsi"/>
                <w:sz w:val="24"/>
                <w:szCs w:val="24"/>
              </w:rPr>
            </w:pPr>
            <w:r w:rsidR="00901E3A">
              <w:drawing>
                <wp:inline wp14:editId="043210D0" wp14:anchorId="475AAC51">
                  <wp:extent cx="525780" cy="525780"/>
                  <wp:effectExtent l="0" t="0" r="0" b="0"/>
                  <wp:docPr id="1635937312" name="Graphic 4" descr="Thought bubble" title=""/>
                  <wp:cNvGraphicFramePr>
                    <a:graphicFrameLocks noChangeAspect="1"/>
                  </wp:cNvGraphicFramePr>
                  <a:graphic>
                    <a:graphicData uri="http://schemas.openxmlformats.org/drawingml/2006/picture">
                      <pic:pic>
                        <pic:nvPicPr>
                          <pic:cNvPr id="0" name="Graphic 4"/>
                          <pic:cNvPicPr/>
                        </pic:nvPicPr>
                        <pic:blipFill>
                          <a:blip r:embed="Rda48e8a386fd452d">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9"/>
                              </a:ext>
                            </a:extLst>
                          </a:blip>
                          <a:stretch>
                            <a:fillRect/>
                          </a:stretch>
                        </pic:blipFill>
                        <pic:spPr>
                          <a:xfrm rot="0" flipH="0" flipV="0">
                            <a:off x="0" y="0"/>
                            <a:ext cx="525780" cy="525780"/>
                          </a:xfrm>
                          <a:prstGeom prst="rect">
                            <a:avLst/>
                          </a:prstGeom>
                        </pic:spPr>
                      </pic:pic>
                    </a:graphicData>
                  </a:graphic>
                </wp:inline>
              </w:drawing>
            </w:r>
          </w:p>
          <w:p w:rsidRPr="008773E8" w:rsidR="00901E3A" w:rsidP="00901E3A" w:rsidRDefault="00901E3A" w14:paraId="0F0DF8A5" w14:textId="23780682">
            <w:pPr>
              <w:jc w:val="center"/>
              <w:rPr>
                <w:rFonts w:asciiTheme="majorHAnsi" w:hAnsiTheme="majorHAnsi" w:cstheme="majorHAnsi"/>
                <w:b/>
                <w:bCs/>
                <w:sz w:val="24"/>
                <w:szCs w:val="24"/>
              </w:rPr>
            </w:pPr>
            <w:r w:rsidRPr="008773E8">
              <w:rPr>
                <w:rFonts w:asciiTheme="majorHAnsi" w:hAnsiTheme="majorHAnsi" w:cstheme="majorHAnsi"/>
                <w:b/>
                <w:bCs/>
                <w:sz w:val="36"/>
                <w:szCs w:val="36"/>
              </w:rPr>
              <w:t>Think</w:t>
            </w:r>
          </w:p>
        </w:tc>
        <w:tc>
          <w:tcPr>
            <w:tcW w:w="8478" w:type="dxa"/>
            <w:tcMar/>
          </w:tcPr>
          <w:p w:rsidR="00901E3A" w:rsidP="008773E8" w:rsidRDefault="00901E3A" w14:paraId="6D2BAD41" w14:textId="77777777">
            <w:pPr>
              <w:rPr>
                <w:rFonts w:asciiTheme="majorHAnsi" w:hAnsiTheme="majorHAnsi" w:cstheme="majorHAnsi"/>
                <w:noProof/>
                <w:sz w:val="24"/>
                <w:szCs w:val="24"/>
              </w:rPr>
            </w:pPr>
          </w:p>
        </w:tc>
      </w:tr>
      <w:tr w:rsidR="00901E3A" w:rsidTr="5EC9AF54" w14:paraId="4802254C" w14:textId="3FA27E64">
        <w:trPr>
          <w:trHeight w:val="1108"/>
        </w:trPr>
        <w:tc>
          <w:tcPr>
            <w:tcW w:w="1140" w:type="dxa"/>
            <w:tcMar/>
          </w:tcPr>
          <w:p w:rsidR="00901E3A" w:rsidP="008773E8" w:rsidRDefault="00901E3A" w14:paraId="3470AFB1" w14:textId="77777777">
            <w:pPr>
              <w:rPr>
                <w:rFonts w:asciiTheme="majorHAnsi" w:hAnsiTheme="majorHAnsi" w:cstheme="majorHAnsi"/>
                <w:sz w:val="24"/>
                <w:szCs w:val="24"/>
              </w:rPr>
            </w:pPr>
            <w:r w:rsidR="00901E3A">
              <w:drawing>
                <wp:inline wp14:editId="66A391F8" wp14:anchorId="726A8871">
                  <wp:extent cx="464820" cy="464820"/>
                  <wp:effectExtent l="0" t="0" r="0" b="0"/>
                  <wp:docPr id="1656012678" name="Graphic 5" descr="Checklist" title=""/>
                  <wp:cNvGraphicFramePr>
                    <a:graphicFrameLocks noChangeAspect="1"/>
                  </wp:cNvGraphicFramePr>
                  <a:graphic>
                    <a:graphicData uri="http://schemas.openxmlformats.org/drawingml/2006/picture">
                      <pic:pic>
                        <pic:nvPicPr>
                          <pic:cNvPr id="0" name="Graphic 5"/>
                          <pic:cNvPicPr/>
                        </pic:nvPicPr>
                        <pic:blipFill>
                          <a:blip r:embed="R39d0edff960845fd">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11"/>
                              </a:ext>
                            </a:extLst>
                          </a:blip>
                          <a:stretch>
                            <a:fillRect/>
                          </a:stretch>
                        </pic:blipFill>
                        <pic:spPr>
                          <a:xfrm rot="0" flipH="0" flipV="0">
                            <a:off x="0" y="0"/>
                            <a:ext cx="464820" cy="464820"/>
                          </a:xfrm>
                          <a:prstGeom prst="rect">
                            <a:avLst/>
                          </a:prstGeom>
                        </pic:spPr>
                      </pic:pic>
                    </a:graphicData>
                  </a:graphic>
                </wp:inline>
              </w:drawing>
            </w:r>
          </w:p>
          <w:p w:rsidRPr="008773E8" w:rsidR="00901E3A" w:rsidP="00901E3A" w:rsidRDefault="00901E3A" w14:paraId="3123DDD6" w14:textId="2E094389">
            <w:pPr>
              <w:jc w:val="center"/>
              <w:rPr>
                <w:rFonts w:asciiTheme="majorHAnsi" w:hAnsiTheme="majorHAnsi" w:cstheme="majorHAnsi"/>
                <w:b/>
                <w:bCs/>
                <w:sz w:val="24"/>
                <w:szCs w:val="24"/>
              </w:rPr>
            </w:pPr>
            <w:r w:rsidRPr="008773E8">
              <w:rPr>
                <w:rFonts w:asciiTheme="majorHAnsi" w:hAnsiTheme="majorHAnsi" w:cstheme="majorHAnsi"/>
                <w:b/>
                <w:bCs/>
                <w:sz w:val="36"/>
                <w:szCs w:val="36"/>
              </w:rPr>
              <w:t>Do</w:t>
            </w:r>
          </w:p>
        </w:tc>
        <w:tc>
          <w:tcPr>
            <w:tcW w:w="8478" w:type="dxa"/>
            <w:tcMar/>
          </w:tcPr>
          <w:p w:rsidR="00901E3A" w:rsidP="5EC9AF54" w:rsidRDefault="00901E3A" w14:paraId="57D78BD5" w14:textId="25F3142D">
            <w:pPr>
              <w:rPr>
                <w:rFonts w:ascii="Calibri Light" w:hAnsi="Calibri Light" w:cs="Calibri Light" w:asciiTheme="majorAscii" w:hAnsiTheme="majorAscii" w:cstheme="majorAscii"/>
                <w:noProof/>
                <w:sz w:val="24"/>
                <w:szCs w:val="24"/>
              </w:rPr>
            </w:pPr>
            <w:r w:rsidRPr="5EC9AF54" w:rsidR="365807F3">
              <w:rPr>
                <w:rFonts w:ascii="Calibri Light" w:hAnsi="Calibri Light" w:cs="Calibri Light" w:asciiTheme="majorAscii" w:hAnsiTheme="majorAscii" w:cstheme="majorAscii"/>
                <w:noProof/>
                <w:sz w:val="24"/>
                <w:szCs w:val="24"/>
              </w:rPr>
              <w:t>Use more interactive learning inspite the fact the course I am teaching is a capstone project course</w:t>
            </w:r>
          </w:p>
        </w:tc>
      </w:tr>
      <w:tr w:rsidR="00901E3A" w:rsidTr="5EC9AF54" w14:paraId="4470752B" w14:textId="031C4B7D">
        <w:trPr>
          <w:trHeight w:val="1083"/>
        </w:trPr>
        <w:tc>
          <w:tcPr>
            <w:tcW w:w="1140" w:type="dxa"/>
            <w:tcMar/>
          </w:tcPr>
          <w:p w:rsidR="00901E3A" w:rsidP="008773E8" w:rsidRDefault="00901E3A" w14:paraId="0DB5C17D" w14:textId="77777777">
            <w:pPr>
              <w:rPr>
                <w:rFonts w:asciiTheme="majorHAnsi" w:hAnsiTheme="majorHAnsi" w:cstheme="majorHAnsi"/>
                <w:b/>
                <w:bCs/>
                <w:sz w:val="36"/>
                <w:szCs w:val="36"/>
              </w:rPr>
            </w:pPr>
            <w:r w:rsidR="00901E3A">
              <w:drawing>
                <wp:inline wp14:editId="663F2CE1" wp14:anchorId="5B7A1EFA">
                  <wp:extent cx="434340" cy="434340"/>
                  <wp:effectExtent l="0" t="0" r="0" b="0"/>
                  <wp:docPr id="359769859" name="Graphic 6" descr="Heart" title=""/>
                  <wp:cNvGraphicFramePr>
                    <a:graphicFrameLocks noChangeAspect="1"/>
                  </wp:cNvGraphicFramePr>
                  <a:graphic>
                    <a:graphicData uri="http://schemas.openxmlformats.org/drawingml/2006/picture">
                      <pic:pic>
                        <pic:nvPicPr>
                          <pic:cNvPr id="0" name="Graphic 6"/>
                          <pic:cNvPicPr/>
                        </pic:nvPicPr>
                        <pic:blipFill>
                          <a:blip r:embed="Rb777dca9f4224b46">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13"/>
                              </a:ext>
                            </a:extLst>
                          </a:blip>
                          <a:stretch>
                            <a:fillRect/>
                          </a:stretch>
                        </pic:blipFill>
                        <pic:spPr>
                          <a:xfrm rot="0" flipH="0" flipV="0">
                            <a:off x="0" y="0"/>
                            <a:ext cx="434340" cy="434340"/>
                          </a:xfrm>
                          <a:prstGeom prst="rect">
                            <a:avLst/>
                          </a:prstGeom>
                        </pic:spPr>
                      </pic:pic>
                    </a:graphicData>
                  </a:graphic>
                </wp:inline>
              </w:drawing>
            </w:r>
          </w:p>
          <w:p w:rsidR="00901E3A" w:rsidP="00901E3A" w:rsidRDefault="00901E3A" w14:paraId="155DA430" w14:textId="458801B1">
            <w:pPr>
              <w:jc w:val="center"/>
              <w:rPr>
                <w:rFonts w:asciiTheme="majorHAnsi" w:hAnsiTheme="majorHAnsi" w:cstheme="majorHAnsi"/>
                <w:sz w:val="24"/>
                <w:szCs w:val="24"/>
              </w:rPr>
            </w:pPr>
            <w:r w:rsidRPr="00901E3A">
              <w:rPr>
                <w:rFonts w:asciiTheme="majorHAnsi" w:hAnsiTheme="majorHAnsi" w:cstheme="majorHAnsi"/>
                <w:b/>
                <w:bCs/>
                <w:sz w:val="36"/>
                <w:szCs w:val="36"/>
              </w:rPr>
              <w:t>Feel</w:t>
            </w:r>
          </w:p>
        </w:tc>
        <w:tc>
          <w:tcPr>
            <w:tcW w:w="8478" w:type="dxa"/>
            <w:tcMar/>
          </w:tcPr>
          <w:p w:rsidR="00901E3A" w:rsidP="008773E8" w:rsidRDefault="00901E3A" w14:paraId="6F88BD78" w14:textId="77777777">
            <w:pPr>
              <w:rPr>
                <w:rFonts w:asciiTheme="majorHAnsi" w:hAnsiTheme="majorHAnsi" w:cstheme="majorHAnsi"/>
                <w:noProof/>
                <w:sz w:val="24"/>
                <w:szCs w:val="24"/>
              </w:rPr>
            </w:pPr>
          </w:p>
        </w:tc>
      </w:tr>
    </w:tbl>
    <w:p w:rsidRPr="008773E8" w:rsidR="008773E8" w:rsidP="008773E8" w:rsidRDefault="008773E8" w14:paraId="42D15F99" w14:textId="37312E55">
      <w:pPr>
        <w:rPr>
          <w:rFonts w:asciiTheme="majorHAnsi" w:hAnsiTheme="majorHAnsi" w:cstheme="majorHAnsi"/>
          <w:sz w:val="24"/>
          <w:szCs w:val="24"/>
        </w:rPr>
      </w:pPr>
      <w:bookmarkStart w:name="_GoBack" w:id="0"/>
      <w:r w:rsidR="008773E8">
        <w:drawing>
          <wp:inline wp14:editId="32759DC8" wp14:anchorId="2834DAE9">
            <wp:extent cx="2819400" cy="2316144"/>
            <wp:effectExtent l="0" t="0" r="0" b="8255"/>
            <wp:docPr id="697340088" name="Picture 1" descr="Various avatars representing diverse learners." title=""/>
            <wp:cNvGraphicFramePr>
              <a:graphicFrameLocks noChangeAspect="1"/>
            </wp:cNvGraphicFramePr>
            <a:graphic>
              <a:graphicData uri="http://schemas.openxmlformats.org/drawingml/2006/picture">
                <pic:pic>
                  <pic:nvPicPr>
                    <pic:cNvPr id="0" name="Picture 1"/>
                    <pic:cNvPicPr/>
                  </pic:nvPicPr>
                  <pic:blipFill>
                    <a:blip r:embed="R9892aa3511e7422d">
                      <a:extLst>
                        <a:ext xmlns:a="http://schemas.openxmlformats.org/drawingml/2006/main" uri="{28A0092B-C50C-407E-A947-70E740481C1C}">
                          <a14:useLocalDpi val="0"/>
                        </a:ext>
                      </a:extLst>
                    </a:blip>
                    <a:stretch>
                      <a:fillRect/>
                    </a:stretch>
                  </pic:blipFill>
                  <pic:spPr>
                    <a:xfrm rot="0" flipH="0" flipV="0">
                      <a:off x="0" y="0"/>
                      <a:ext cx="2819400" cy="2316144"/>
                    </a:xfrm>
                    <a:prstGeom prst="rect">
                      <a:avLst/>
                    </a:prstGeom>
                  </pic:spPr>
                </pic:pic>
              </a:graphicData>
            </a:graphic>
          </wp:inline>
        </w:drawing>
      </w:r>
      <w:bookmarkEnd w:id="0"/>
    </w:p>
    <w:p w:rsidR="00CB5FFD" w:rsidP="008773E8" w:rsidRDefault="00CB5FFD" w14:paraId="0A69D395" w14:textId="77777777">
      <w:pPr>
        <w:rPr>
          <w:rFonts w:asciiTheme="majorHAnsi" w:hAnsiTheme="majorHAnsi" w:cstheme="majorHAnsi"/>
          <w:b/>
          <w:bCs/>
          <w:sz w:val="24"/>
          <w:szCs w:val="24"/>
        </w:rPr>
      </w:pPr>
    </w:p>
    <w:tbl>
      <w:tblPr>
        <w:tblStyle w:val="TableGrid"/>
        <w:tblW w:w="0" w:type="auto"/>
        <w:tblInd w:w="-5" w:type="dxa"/>
        <w:tblLook w:val="04A0" w:firstRow="1" w:lastRow="0" w:firstColumn="1" w:lastColumn="0" w:noHBand="0" w:noVBand="1"/>
      </w:tblPr>
      <w:tblGrid>
        <w:gridCol w:w="14395"/>
      </w:tblGrid>
      <w:tr w:rsidR="00CB5FFD" w:rsidTr="00CB5FFD" w14:paraId="52E8F550" w14:textId="77777777">
        <w:tc>
          <w:tcPr>
            <w:tcW w:w="14395" w:type="dxa"/>
          </w:tcPr>
          <w:p w:rsidR="00CB5FFD" w:rsidP="00CB5FFD" w:rsidRDefault="00CB5FFD" w14:paraId="5815AF0A" w14:textId="473CBA89">
            <w:pPr>
              <w:rPr>
                <w:rFonts w:asciiTheme="majorHAnsi" w:hAnsiTheme="majorHAnsi" w:cstheme="majorHAnsi"/>
                <w:b/>
                <w:bCs/>
                <w:sz w:val="24"/>
                <w:szCs w:val="24"/>
              </w:rPr>
            </w:pPr>
            <w:r w:rsidRPr="00CB5FFD">
              <w:rPr>
                <w:rFonts w:asciiTheme="majorHAnsi" w:hAnsiTheme="majorHAnsi" w:cstheme="majorHAnsi"/>
                <w:b/>
                <w:bCs/>
                <w:sz w:val="32"/>
                <w:szCs w:val="32"/>
              </w:rPr>
              <w:t>Key Strengths</w:t>
            </w:r>
          </w:p>
        </w:tc>
      </w:tr>
      <w:tr w:rsidR="00CB5FFD" w:rsidTr="00CB5FFD" w14:paraId="05075BFB" w14:textId="77777777">
        <w:trPr>
          <w:trHeight w:val="683"/>
        </w:trPr>
        <w:tc>
          <w:tcPr>
            <w:tcW w:w="14395" w:type="dxa"/>
          </w:tcPr>
          <w:p w:rsidR="00CB5FFD" w:rsidP="008773E8" w:rsidRDefault="00CB5FFD" w14:paraId="4E17E05E" w14:textId="77777777">
            <w:pPr>
              <w:rPr>
                <w:rFonts w:asciiTheme="majorHAnsi" w:hAnsiTheme="majorHAnsi" w:cstheme="majorHAnsi"/>
                <w:b/>
                <w:bCs/>
                <w:sz w:val="24"/>
                <w:szCs w:val="24"/>
              </w:rPr>
            </w:pPr>
          </w:p>
        </w:tc>
      </w:tr>
      <w:tr w:rsidR="00CB5FFD" w:rsidTr="00CB5FFD" w14:paraId="39655206" w14:textId="77777777">
        <w:tc>
          <w:tcPr>
            <w:tcW w:w="14395" w:type="dxa"/>
          </w:tcPr>
          <w:p w:rsidR="00CB5FFD" w:rsidP="008773E8" w:rsidRDefault="00CB5FFD" w14:paraId="066059E5" w14:textId="40F5CCB5">
            <w:pPr>
              <w:rPr>
                <w:rFonts w:asciiTheme="majorHAnsi" w:hAnsiTheme="majorHAnsi" w:cstheme="majorHAnsi"/>
                <w:b/>
                <w:bCs/>
                <w:sz w:val="24"/>
                <w:szCs w:val="24"/>
              </w:rPr>
            </w:pPr>
            <w:r w:rsidRPr="00CB5FFD">
              <w:rPr>
                <w:rFonts w:asciiTheme="majorHAnsi" w:hAnsiTheme="majorHAnsi" w:cstheme="majorHAnsi"/>
                <w:b/>
                <w:bCs/>
                <w:sz w:val="32"/>
                <w:szCs w:val="32"/>
              </w:rPr>
              <w:t>Key Challenges</w:t>
            </w:r>
          </w:p>
        </w:tc>
      </w:tr>
      <w:tr w:rsidR="00CB5FFD" w:rsidTr="00CB5FFD" w14:paraId="0722024B" w14:textId="77777777">
        <w:trPr>
          <w:trHeight w:val="935"/>
        </w:trPr>
        <w:tc>
          <w:tcPr>
            <w:tcW w:w="14395" w:type="dxa"/>
          </w:tcPr>
          <w:p w:rsidR="00CB5FFD" w:rsidP="008773E8" w:rsidRDefault="00CB5FFD" w14:paraId="7F0893FB" w14:textId="77777777">
            <w:pPr>
              <w:rPr>
                <w:rFonts w:asciiTheme="majorHAnsi" w:hAnsiTheme="majorHAnsi" w:cstheme="majorHAnsi"/>
                <w:b/>
                <w:bCs/>
                <w:sz w:val="24"/>
                <w:szCs w:val="24"/>
              </w:rPr>
            </w:pPr>
          </w:p>
        </w:tc>
      </w:tr>
    </w:tbl>
    <w:p w:rsidRPr="00CB5FFD" w:rsidR="008773E8" w:rsidP="00CB5FFD" w:rsidRDefault="008773E8" w14:paraId="1D54A875" w14:textId="60CB4DBF">
      <w:pPr>
        <w:rPr>
          <w:rFonts w:asciiTheme="majorHAnsi" w:hAnsiTheme="majorHAnsi" w:cstheme="majorHAnsi"/>
          <w:b/>
          <w:bCs/>
          <w:sz w:val="24"/>
          <w:szCs w:val="24"/>
        </w:rPr>
      </w:pPr>
    </w:p>
    <w:sectPr w:rsidRPr="00CB5FFD" w:rsidR="008773E8" w:rsidSect="008773E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Gothic Std B">
    <w:panose1 w:val="020B0800000000000000"/>
    <w:charset w:val="80"/>
    <w:family w:val="swiss"/>
    <w:notTrueType/>
    <w:pitch w:val="variable"/>
    <w:sig w:usb0="00000203" w:usb1="29D72C10" w:usb2="00000010" w:usb3="00000000" w:csb0="002A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3E8"/>
    <w:rsid w:val="00805717"/>
    <w:rsid w:val="008773E8"/>
    <w:rsid w:val="00901E3A"/>
    <w:rsid w:val="00CB5FFD"/>
    <w:rsid w:val="00EF542B"/>
    <w:rsid w:val="365807F3"/>
    <w:rsid w:val="5EC9AF54"/>
    <w:rsid w:val="75AAA8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6BD8"/>
  <w15:chartTrackingRefBased/>
  <w15:docId w15:val="{E2FD14B2-3B6E-4199-9E24-AA7899EE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8773E8"/>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8773E8"/>
    <w:rPr>
      <w:rFonts w:asciiTheme="majorHAnsi" w:hAnsiTheme="majorHAnsi" w:eastAsiaTheme="majorEastAsia" w:cstheme="majorBidi"/>
      <w:spacing w:val="-10"/>
      <w:kern w:val="28"/>
      <w:sz w:val="56"/>
      <w:szCs w:val="56"/>
    </w:rPr>
  </w:style>
  <w:style w:type="table" w:styleId="TableGrid">
    <w:name w:val="Table Grid"/>
    <w:basedOn w:val="TableNormal"/>
    <w:uiPriority w:val="39"/>
    <w:rsid w:val="008773E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0.svg" Id="rId13" /><Relationship Type="http://schemas.openxmlformats.org/officeDocument/2006/relationships/customXml" Target="../customXml/item2.xml" Id="rId18" /><Relationship Type="http://schemas.openxmlformats.org/officeDocument/2006/relationships/webSettings" Target="webSettings.xml" Id="rId3" /><Relationship Type="http://schemas.openxmlformats.org/officeDocument/2006/relationships/image" Target="media/image4.svg" Id="rId7" /><Relationship Type="http://schemas.openxmlformats.org/officeDocument/2006/relationships/customXml" Target="../customXml/item1.xml" Id="rId17" /><Relationship Type="http://schemas.openxmlformats.org/officeDocument/2006/relationships/settings" Target="settings.xml" Id="rId2" /><Relationship Type="http://schemas.openxmlformats.org/officeDocument/2006/relationships/theme" Target="theme/theme1.xml" Id="rId16" /><Relationship Type="http://schemas.openxmlformats.org/officeDocument/2006/relationships/styles" Target="styles.xml" Id="rId1" /><Relationship Type="http://schemas.openxmlformats.org/officeDocument/2006/relationships/image" Target="media/image8.svg" Id="rId11" /><Relationship Type="http://schemas.openxmlformats.org/officeDocument/2006/relationships/image" Target="media/image2.svg" Id="rId5" /><Relationship Type="http://schemas.openxmlformats.org/officeDocument/2006/relationships/fontTable" Target="fontTable.xml" Id="rId15" /><Relationship Type="http://schemas.openxmlformats.org/officeDocument/2006/relationships/customXml" Target="../customXml/item3.xml" Id="rId19" /><Relationship Type="http://schemas.openxmlformats.org/officeDocument/2006/relationships/image" Target="media/image6.svg" Id="rId9" /><Relationship Type="http://schemas.openxmlformats.org/officeDocument/2006/relationships/image" Target="/media/image7.png" Id="Rf9eb8744d0af44af" /><Relationship Type="http://schemas.openxmlformats.org/officeDocument/2006/relationships/image" Target="/media/image8.png" Id="Rf95ccd3610d541fa" /><Relationship Type="http://schemas.openxmlformats.org/officeDocument/2006/relationships/image" Target="/media/image9.png" Id="Rda48e8a386fd452d" /><Relationship Type="http://schemas.openxmlformats.org/officeDocument/2006/relationships/image" Target="/media/imagea.png" Id="R39d0edff960845fd" /><Relationship Type="http://schemas.openxmlformats.org/officeDocument/2006/relationships/image" Target="/media/imageb.png" Id="Rb777dca9f4224b46" /><Relationship Type="http://schemas.openxmlformats.org/officeDocument/2006/relationships/image" Target="/media/imagec.png" Id="R9892aa3511e7422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D49D89A4169547812ABE6B36C311B4" ma:contentTypeVersion="9" ma:contentTypeDescription="Create a new document." ma:contentTypeScope="" ma:versionID="dc7e71f7364624746da1b0800a139f12">
  <xsd:schema xmlns:xsd="http://www.w3.org/2001/XMLSchema" xmlns:xs="http://www.w3.org/2001/XMLSchema" xmlns:p="http://schemas.microsoft.com/office/2006/metadata/properties" xmlns:ns2="3edde042-f927-4d7b-8cf4-6479bd740344" targetNamespace="http://schemas.microsoft.com/office/2006/metadata/properties" ma:root="true" ma:fieldsID="b90b640adc884c1963d0f3e4ea10a5f0" ns2:_="">
    <xsd:import namespace="3edde042-f927-4d7b-8cf4-6479bd740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de042-f927-4d7b-8cf4-6479bd740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F840E5-C4B8-4CAA-ACB4-6C6F4F5AE9FD}"/>
</file>

<file path=customXml/itemProps2.xml><?xml version="1.0" encoding="utf-8"?>
<ds:datastoreItem xmlns:ds="http://schemas.openxmlformats.org/officeDocument/2006/customXml" ds:itemID="{3BDCA4F5-A64D-4387-90AA-EDF145A4FE39}"/>
</file>

<file path=customXml/itemProps3.xml><?xml version="1.0" encoding="utf-8"?>
<ds:datastoreItem xmlns:ds="http://schemas.openxmlformats.org/officeDocument/2006/customXml" ds:itemID="{484DD339-E714-41B1-9821-12994CA40B4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Jesslyn Wilkinson</dc:creator>
  <keywords/>
  <dc:description/>
  <lastModifiedBy>Moses Moussa</lastModifiedBy>
  <revision>2</revision>
  <dcterms:created xsi:type="dcterms:W3CDTF">2020-03-10T19:30:00.0000000Z</dcterms:created>
  <dcterms:modified xsi:type="dcterms:W3CDTF">2020-03-12T14:56:31.2126968Z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0x0101007FD49D89A4169547812ABE6B36C311B4</vt:lpwstr>
  </property>
</Properties>
</file>