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86268" w14:textId="2D0E7C3E" w:rsidR="004D0321" w:rsidRDefault="001464E2">
      <w:r>
        <w:t>WIIFM – Accounting</w:t>
      </w:r>
    </w:p>
    <w:p w14:paraId="198662A6" w14:textId="012EE22E" w:rsidR="001464E2" w:rsidRDefault="001464E2" w:rsidP="001464E2">
      <w:pPr>
        <w:pStyle w:val="ListParagraph"/>
        <w:numPr>
          <w:ilvl w:val="0"/>
          <w:numId w:val="1"/>
        </w:numPr>
      </w:pPr>
      <w:r>
        <w:t>For those that want to work in a corporate office accounting is the language of business. If you want to become a manager you will likely be required to manage budgets.</w:t>
      </w:r>
    </w:p>
    <w:p w14:paraId="7EA7AF7C" w14:textId="551D8335" w:rsidR="001464E2" w:rsidRDefault="001464E2" w:rsidP="001464E2">
      <w:pPr>
        <w:pStyle w:val="ListParagraph"/>
        <w:numPr>
          <w:ilvl w:val="0"/>
          <w:numId w:val="1"/>
        </w:numPr>
      </w:pPr>
      <w:r>
        <w:t>For those that want to become entrepreneurs their will need to understand their financial statements to get bank loans or secure financing</w:t>
      </w:r>
    </w:p>
    <w:p w14:paraId="683F5B46" w14:textId="0D3DEBBE" w:rsidR="001464E2" w:rsidRDefault="001464E2" w:rsidP="001464E2">
      <w:pPr>
        <w:pStyle w:val="ListParagraph"/>
        <w:numPr>
          <w:ilvl w:val="0"/>
          <w:numId w:val="1"/>
        </w:numPr>
      </w:pPr>
      <w:r>
        <w:t>Critical reasoning skills – using logic with the information given to solve for an unknown is an essential life skill</w:t>
      </w:r>
    </w:p>
    <w:p w14:paraId="1CADEA6B" w14:textId="2F6C48E4" w:rsidR="001464E2" w:rsidRDefault="001464E2" w:rsidP="001464E2">
      <w:pPr>
        <w:pStyle w:val="ListParagraph"/>
        <w:numPr>
          <w:ilvl w:val="0"/>
          <w:numId w:val="1"/>
        </w:numPr>
      </w:pPr>
      <w:r>
        <w:t xml:space="preserve">Understand </w:t>
      </w:r>
      <w:r>
        <w:t xml:space="preserve">source </w:t>
      </w:r>
      <w:r>
        <w:t>deductions on paycheques</w:t>
      </w:r>
      <w:r>
        <w:t xml:space="preserve"> and what they are for</w:t>
      </w:r>
    </w:p>
    <w:p w14:paraId="1B89A008" w14:textId="03183986" w:rsidR="001464E2" w:rsidRDefault="001464E2" w:rsidP="001464E2">
      <w:pPr>
        <w:pStyle w:val="ListParagraph"/>
        <w:numPr>
          <w:ilvl w:val="0"/>
          <w:numId w:val="1"/>
        </w:numPr>
      </w:pPr>
      <w:r>
        <w:t>Better understand investment opportunities</w:t>
      </w:r>
      <w:r>
        <w:t xml:space="preserve"> and to get an introduction on what to look for when evaluating companies</w:t>
      </w:r>
    </w:p>
    <w:sectPr w:rsidR="001464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04F07"/>
    <w:multiLevelType w:val="hybridMultilevel"/>
    <w:tmpl w:val="F294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E2"/>
    <w:rsid w:val="001464E2"/>
    <w:rsid w:val="004D0321"/>
    <w:rsid w:val="005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3D60"/>
  <w15:chartTrackingRefBased/>
  <w15:docId w15:val="{C3C367D1-B45A-411D-B613-7E286A9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Nickason</dc:creator>
  <cp:keywords/>
  <dc:description/>
  <cp:lastModifiedBy>Kyle Nickason</cp:lastModifiedBy>
  <cp:revision>1</cp:revision>
  <dcterms:created xsi:type="dcterms:W3CDTF">2020-06-24T18:06:00Z</dcterms:created>
  <dcterms:modified xsi:type="dcterms:W3CDTF">2020-06-24T18:14:00Z</dcterms:modified>
</cp:coreProperties>
</file>