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B6ED7" w14:textId="77777777" w:rsidR="00F20FF6" w:rsidRPr="00F20FF6" w:rsidRDefault="00F20FF6" w:rsidP="00F20FF6">
      <w:pPr>
        <w:jc w:val="center"/>
        <w:rPr>
          <w:rFonts w:ascii="Helvetica" w:hAnsi="Helvetica" w:cs="Helvetica"/>
          <w:b/>
          <w:bCs/>
          <w:color w:val="4E4E4E"/>
          <w:sz w:val="28"/>
          <w:szCs w:val="28"/>
          <w:shd w:val="clear" w:color="auto" w:fill="FFFFFF"/>
        </w:rPr>
      </w:pPr>
      <w:r w:rsidRPr="00F20FF6">
        <w:rPr>
          <w:rFonts w:ascii="Helvetica" w:hAnsi="Helvetica" w:cs="Helvetica"/>
          <w:b/>
          <w:bCs/>
          <w:color w:val="4E4E4E"/>
          <w:sz w:val="28"/>
          <w:szCs w:val="28"/>
          <w:bdr w:val="none" w:sz="0" w:space="0" w:color="auto" w:frame="1"/>
          <w:shd w:val="clear" w:color="auto" w:fill="FFFFFF"/>
        </w:rPr>
        <w:fldChar w:fldCharType="begin"/>
      </w:r>
      <w:r w:rsidRPr="00F20FF6">
        <w:rPr>
          <w:rFonts w:ascii="Helvetica" w:hAnsi="Helvetica" w:cs="Helvetica"/>
          <w:b/>
          <w:bCs/>
          <w:color w:val="4E4E4E"/>
          <w:sz w:val="28"/>
          <w:szCs w:val="28"/>
          <w:bdr w:val="none" w:sz="0" w:space="0" w:color="auto" w:frame="1"/>
          <w:shd w:val="clear" w:color="auto" w:fill="FFFFFF"/>
        </w:rPr>
        <w:instrText xml:space="preserve"> HYPERLINK "https://bank.ecampusontario.ca/activity/engage-with-sotl/" \t "_blank" </w:instrText>
      </w:r>
      <w:r w:rsidRPr="00F20FF6">
        <w:rPr>
          <w:rFonts w:ascii="Helvetica" w:hAnsi="Helvetica" w:cs="Helvetica"/>
          <w:b/>
          <w:bCs/>
          <w:color w:val="4E4E4E"/>
          <w:sz w:val="28"/>
          <w:szCs w:val="28"/>
          <w:bdr w:val="none" w:sz="0" w:space="0" w:color="auto" w:frame="1"/>
          <w:shd w:val="clear" w:color="auto" w:fill="FFFFFF"/>
        </w:rPr>
        <w:fldChar w:fldCharType="separate"/>
      </w:r>
      <w:r w:rsidRPr="00F20FF6">
        <w:rPr>
          <w:rStyle w:val="Hyperlink"/>
          <w:rFonts w:ascii="FrutigerLTStd-Bold" w:hAnsi="FrutigerLTStd-Bold" w:cs="Helvetica"/>
          <w:b/>
          <w:bCs/>
          <w:color w:val="000000"/>
          <w:sz w:val="28"/>
          <w:szCs w:val="28"/>
          <w:bdr w:val="none" w:sz="0" w:space="0" w:color="auto" w:frame="1"/>
        </w:rPr>
        <w:t xml:space="preserve">Engage with </w:t>
      </w:r>
      <w:proofErr w:type="spellStart"/>
      <w:r w:rsidRPr="00F20FF6">
        <w:rPr>
          <w:rStyle w:val="Hyperlink"/>
          <w:rFonts w:ascii="FrutigerLTStd-Bold" w:hAnsi="FrutigerLTStd-Bold" w:cs="Helvetica"/>
          <w:b/>
          <w:bCs/>
          <w:color w:val="000000"/>
          <w:sz w:val="28"/>
          <w:szCs w:val="28"/>
          <w:bdr w:val="none" w:sz="0" w:space="0" w:color="auto" w:frame="1"/>
        </w:rPr>
        <w:t>SoTL</w:t>
      </w:r>
      <w:proofErr w:type="spellEnd"/>
      <w:r w:rsidRPr="00F20FF6">
        <w:rPr>
          <w:rFonts w:ascii="Helvetica" w:hAnsi="Helvetica" w:cs="Helvetica"/>
          <w:b/>
          <w:bCs/>
          <w:color w:val="4E4E4E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F20FF6">
        <w:rPr>
          <w:rFonts w:ascii="Helvetica" w:hAnsi="Helvetica" w:cs="Helvetica"/>
          <w:b/>
          <w:bCs/>
          <w:color w:val="4E4E4E"/>
          <w:sz w:val="28"/>
          <w:szCs w:val="28"/>
          <w:shd w:val="clear" w:color="auto" w:fill="FFFFFF"/>
        </w:rPr>
        <w:t> activity – Vasudevan Padmanabhan</w:t>
      </w:r>
    </w:p>
    <w:p w14:paraId="799EF998" w14:textId="62DA348D" w:rsidR="00CF3A2E" w:rsidRDefault="00CF3A2E">
      <w:pPr>
        <w:rPr>
          <w:rFonts w:ascii="Helvetica" w:hAnsi="Helvetica" w:cs="Helvetica"/>
          <w:color w:val="4E4E4E"/>
          <w:shd w:val="clear" w:color="auto" w:fill="FFFFFF"/>
        </w:rPr>
      </w:pPr>
    </w:p>
    <w:p w14:paraId="681EFAA2" w14:textId="5DE70E96" w:rsidR="00CF3A2E" w:rsidRDefault="00CF3A2E" w:rsidP="00F20FF6">
      <w:r>
        <w:rPr>
          <w:noProof/>
        </w:rPr>
        <w:drawing>
          <wp:inline distT="0" distB="0" distL="0" distR="0" wp14:anchorId="04276D2F" wp14:editId="4727C48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2E"/>
    <w:rsid w:val="00707548"/>
    <w:rsid w:val="00CF3A2E"/>
    <w:rsid w:val="00F20FF6"/>
    <w:rsid w:val="00FA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1960"/>
  <w15:chartTrackingRefBased/>
  <w15:docId w15:val="{335EDBBB-7631-49E8-BA39-F600F84A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408AB71EA134F9E35033054B00A69" ma:contentTypeVersion="13" ma:contentTypeDescription="Create a new document." ma:contentTypeScope="" ma:versionID="8d646b10cb183f6aec1e375a78330008">
  <xsd:schema xmlns:xsd="http://www.w3.org/2001/XMLSchema" xmlns:xs="http://www.w3.org/2001/XMLSchema" xmlns:p="http://schemas.microsoft.com/office/2006/metadata/properties" xmlns:ns3="243012a6-a2a9-402d-a8f8-e8d79c0b31f0" xmlns:ns4="a249cca8-8e08-44e5-a5b4-68ebee3dd7fa" targetNamespace="http://schemas.microsoft.com/office/2006/metadata/properties" ma:root="true" ma:fieldsID="33c2a2104ccabe1bcaf0d276194a1c2b" ns3:_="" ns4:_="">
    <xsd:import namespace="243012a6-a2a9-402d-a8f8-e8d79c0b31f0"/>
    <xsd:import namespace="a249cca8-8e08-44e5-a5b4-68ebee3dd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012a6-a2a9-402d-a8f8-e8d79c0b3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cca8-8e08-44e5-a5b4-68ebee3dd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BA51A-0F16-418C-832D-C5BA44AE8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012a6-a2a9-402d-a8f8-e8d79c0b31f0"/>
    <ds:schemaRef ds:uri="a249cca8-8e08-44e5-a5b4-68ebee3d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5BE1D-548A-46DF-8923-EE1405F4D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4856-6ED2-41C5-B44C-C732121F0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Vasudevan Padmanabhan</dc:creator>
  <cp:keywords/>
  <dc:description/>
  <cp:lastModifiedBy>Vasudevan Padmanabhan</cp:lastModifiedBy>
  <cp:revision>3</cp:revision>
  <dcterms:created xsi:type="dcterms:W3CDTF">2020-08-07T15:37:00Z</dcterms:created>
  <dcterms:modified xsi:type="dcterms:W3CDTF">2020-08-07T15:45:00Z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0x010100126408AB71EA134F9E35033054B00A69</vt:lpwstr>
  </property>
</Properties>
</file>