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A5A0" w14:textId="77777777" w:rsidR="004E3FC8" w:rsidRDefault="004E3F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5145"/>
      </w:tblGrid>
      <w:tr w:rsidR="004E3FC8" w14:paraId="02A7F4B1" w14:textId="77777777">
        <w:trPr>
          <w:trHeight w:val="420"/>
        </w:trPr>
        <w:tc>
          <w:tcPr>
            <w:tcW w:w="6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A59B" w14:textId="77777777" w:rsidR="00B16DF1" w:rsidRPr="00B16DF1" w:rsidRDefault="005C36E8" w:rsidP="00B16D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t xml:space="preserve">Topic/Objective: </w:t>
            </w:r>
            <w:r w:rsidRPr="005C36E8">
              <w:rPr>
                <w:b/>
                <w:bCs/>
                <w:lang w:val="en-US"/>
              </w:rPr>
              <w:t>Txtng is killing language. JK!!!</w:t>
            </w:r>
            <w:r w:rsidR="00B16DF1">
              <w:rPr>
                <w:b/>
                <w:bCs/>
                <w:lang w:val="en-US"/>
              </w:rPr>
              <w:t xml:space="preserve"> By </w:t>
            </w:r>
            <w:r w:rsidR="00B16DF1" w:rsidRPr="00B16DF1"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6"/>
                <w:sz w:val="21"/>
                <w:szCs w:val="21"/>
                <w:lang w:val="en-US"/>
              </w:rPr>
              <w:t>John McWhorter</w:t>
            </w:r>
            <w:r w:rsidR="00B16DF1" w:rsidRPr="00B16DF1">
              <w:rPr>
                <w:rFonts w:ascii="Helvetica" w:eastAsia="Times New Roman" w:hAnsi="Helvetica" w:cs="Times New Roman"/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</w:p>
          <w:p w14:paraId="16F29F47" w14:textId="06317618" w:rsidR="005C36E8" w:rsidRPr="005C36E8" w:rsidRDefault="005C36E8" w:rsidP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n-US"/>
              </w:rPr>
            </w:pPr>
          </w:p>
          <w:p w14:paraId="74D535F4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BAF4" w14:textId="77777777" w:rsidR="004E3FC8" w:rsidRDefault="005C36E8" w:rsidP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Name: </w:t>
            </w:r>
            <w:r>
              <w:rPr>
                <w:b/>
              </w:rPr>
              <w:t>Mahmud DeWan</w:t>
            </w:r>
          </w:p>
        </w:tc>
      </w:tr>
      <w:tr w:rsidR="004E3FC8" w14:paraId="2715C3EA" w14:textId="77777777">
        <w:trPr>
          <w:trHeight w:val="420"/>
        </w:trPr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D9CF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93D2" w14:textId="77777777" w:rsidR="004E3FC8" w:rsidRDefault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Class/Period: Teacher for Learning</w:t>
            </w:r>
          </w:p>
        </w:tc>
      </w:tr>
      <w:tr w:rsidR="004E3FC8" w14:paraId="656507EE" w14:textId="77777777">
        <w:trPr>
          <w:trHeight w:val="420"/>
        </w:trPr>
        <w:tc>
          <w:tcPr>
            <w:tcW w:w="6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AF91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30F" w14:textId="77777777" w:rsidR="004E3FC8" w:rsidRDefault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September 16, 2020</w:t>
            </w:r>
          </w:p>
        </w:tc>
      </w:tr>
    </w:tbl>
    <w:p w14:paraId="6FEE1B5C" w14:textId="77777777" w:rsidR="004E3FC8" w:rsidRDefault="004E3F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E3FC8" w14:paraId="4D40009F" w14:textId="77777777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99D3" w14:textId="77777777" w:rsidR="004E3FC8" w:rsidRDefault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Essential Question: </w:t>
            </w:r>
          </w:p>
          <w:p w14:paraId="3EC601CE" w14:textId="77777777" w:rsidR="004E3FC8" w:rsidRDefault="00FC46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texting creating an obstacle to learning process?</w:t>
            </w:r>
          </w:p>
        </w:tc>
      </w:tr>
    </w:tbl>
    <w:p w14:paraId="2B64A3DD" w14:textId="77777777" w:rsidR="004E3FC8" w:rsidRDefault="004E3F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355"/>
      </w:tblGrid>
      <w:tr w:rsidR="004E3FC8" w14:paraId="65DD8F7A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6758" w14:textId="300379BE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CD5F88" w14:textId="7EC0A7EA" w:rsidR="004E3FC8" w:rsidRDefault="000A25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language really is?</w:t>
            </w:r>
          </w:p>
          <w:p w14:paraId="36B59D74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66420E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0107E7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98E34A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545478" w14:textId="77777777" w:rsidR="004E3FC8" w:rsidRDefault="004E3F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BAB873" w14:textId="77777777" w:rsidR="004E3FC8" w:rsidRDefault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FA32CB">
              <w:t xml:space="preserve">Writing is a </w:t>
            </w:r>
            <w:r w:rsidR="00FA32CB" w:rsidRPr="00FA32CB">
              <w:rPr>
                <w:b/>
                <w:color w:val="0000FF"/>
              </w:rPr>
              <w:t>concious process</w:t>
            </w:r>
            <w:r w:rsidR="00FA32CB">
              <w:t>.</w:t>
            </w:r>
          </w:p>
          <w:p w14:paraId="0D4309A5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D5A7B3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9BB75D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Spekaing &lt; reflective</w:t>
            </w:r>
          </w:p>
          <w:p w14:paraId="03D63651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EE787F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918D63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FF2A38" w14:textId="071A845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Bleed / differences in writing and speaking</w:t>
            </w:r>
          </w:p>
          <w:p w14:paraId="106227DF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BA7451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0D0C95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54B75A" w14:textId="77777777" w:rsidR="0027587B" w:rsidRDefault="002758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Texting =very loose</w:t>
            </w:r>
          </w:p>
          <w:p w14:paraId="6F0AAFF7" w14:textId="77777777" w:rsidR="00B16DF1" w:rsidRDefault="00B16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265BA" w14:textId="080D8062" w:rsidR="00B16DF1" w:rsidRDefault="00B16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Fingered speach</w:t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28F6" w14:textId="0C322BB1" w:rsidR="004E3FC8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Texting = scourage; decline writing ability &gt; common belief</w:t>
            </w:r>
          </w:p>
          <w:p w14:paraId="7BC2E463" w14:textId="77777777" w:rsidR="000A25DD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B005D4" w14:textId="77777777" w:rsidR="000A25DD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Texting is NOT writing at all.</w:t>
            </w:r>
          </w:p>
          <w:p w14:paraId="25D62C17" w14:textId="77777777" w:rsidR="000A25DD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1D70E6" w14:textId="77777777" w:rsidR="000A25DD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 existance 80,000 – 150,000 years = talking / speaking NOT writing</w:t>
            </w:r>
          </w:p>
          <w:p w14:paraId="4D11748A" w14:textId="77777777" w:rsidR="000A25DD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922A1D" w14:textId="77777777" w:rsidR="00FA32CB" w:rsidRDefault="000A25DD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Traditional</w:t>
            </w:r>
            <w:r w:rsidR="00FA32CB">
              <w:t xml:space="preserve"> estimat</w:t>
            </w:r>
            <w:r>
              <w:t>e of writing</w:t>
            </w:r>
            <w:r w:rsidR="00FA32CB">
              <w:t xml:space="preserve"> = </w:t>
            </w:r>
          </w:p>
          <w:p w14:paraId="7CE7C50A" w14:textId="1DC4307D" w:rsidR="000A25DD" w:rsidRDefault="00FA32C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humanity existed for 24 hours, writing only came along 11:07 pm approximately</w:t>
            </w:r>
          </w:p>
          <w:p w14:paraId="0A84E555" w14:textId="77777777" w:rsidR="00FA32CB" w:rsidRDefault="00FA32C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B83C6A" w14:textId="4200FA90" w:rsidR="00FA32CB" w:rsidRDefault="00FA32C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Writing allows you to look back </w:t>
            </w:r>
            <w:r w:rsidRPr="00FA32CB">
              <w:rPr>
                <w:b/>
                <w:color w:val="FF0000"/>
              </w:rPr>
              <w:t>but not</w:t>
            </w:r>
            <w:r>
              <w:t xml:space="preserve"> speaking / talking.</w:t>
            </w:r>
          </w:p>
          <w:p w14:paraId="7C63F4E7" w14:textId="77777777" w:rsidR="00FA32CB" w:rsidRDefault="00FA32C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BE6111" w14:textId="77777777" w:rsidR="00FA32C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Casual speaking with group of 8 – 10 words</w:t>
            </w:r>
          </w:p>
          <w:p w14:paraId="63D1C051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067556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Much less reflective.</w:t>
            </w:r>
          </w:p>
          <w:p w14:paraId="74D67B85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4D82B1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Spekaing like writing was more comon back then as compared to todays world.</w:t>
            </w:r>
          </w:p>
          <w:p w14:paraId="1F53AA91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041AE0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87D75F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 a days speaking differs from writings.</w:t>
            </w:r>
          </w:p>
          <w:p w14:paraId="6A679495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9F6AD2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want write as we speak = texting.</w:t>
            </w:r>
          </w:p>
          <w:p w14:paraId="1414C692" w14:textId="77777777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86A15E" w14:textId="3C823181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Texting you do not consider capital letters, or puctuations.  Similar to when we speak we do not consider those either.</w:t>
            </w:r>
          </w:p>
          <w:p w14:paraId="362E174F" w14:textId="77777777" w:rsidR="00603D66" w:rsidRDefault="00603D66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40FD74" w14:textId="5548171E" w:rsidR="00603D66" w:rsidRDefault="00603D66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Texting also evelved in past decade</w:t>
            </w:r>
            <w:bookmarkStart w:id="0" w:name="_GoBack"/>
            <w:bookmarkEnd w:id="0"/>
          </w:p>
          <w:p w14:paraId="380D009E" w14:textId="22BC15DC" w:rsidR="0027587B" w:rsidRDefault="0027587B" w:rsidP="00AB19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D6329A" w14:textId="12D1C239" w:rsidR="004E3FC8" w:rsidRDefault="004E3F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E3FC8" w14:paraId="4D701E13" w14:textId="77777777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44BD" w14:textId="77777777" w:rsidR="004E3FC8" w:rsidRDefault="005C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Summary</w:t>
            </w:r>
          </w:p>
          <w:p w14:paraId="02D8ACF6" w14:textId="78BB23A6" w:rsidR="004E3FC8" w:rsidRDefault="0027587B">
            <w:pPr>
              <w:pStyle w:val="normal0"/>
              <w:widowControl w:val="0"/>
              <w:spacing w:line="240" w:lineRule="auto"/>
            </w:pPr>
            <w:r>
              <w:t>Texting is not bad, it’s a form of talking like we speak</w:t>
            </w:r>
            <w:r w:rsidR="00B16DF1">
              <w:t xml:space="preserve"> = It is something like “fingered speech”.</w:t>
            </w:r>
          </w:p>
        </w:tc>
      </w:tr>
    </w:tbl>
    <w:p w14:paraId="613EAE65" w14:textId="77777777" w:rsidR="004E3FC8" w:rsidRDefault="004E3F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4E3FC8">
      <w:headerReference w:type="default" r:id="rId8"/>
      <w:footerReference w:type="default" r:id="rId9"/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B326" w14:textId="77777777" w:rsidR="0027587B" w:rsidRDefault="0027587B">
      <w:pPr>
        <w:spacing w:line="240" w:lineRule="auto"/>
      </w:pPr>
      <w:r>
        <w:separator/>
      </w:r>
    </w:p>
  </w:endnote>
  <w:endnote w:type="continuationSeparator" w:id="0">
    <w:p w14:paraId="48C9FD30" w14:textId="77777777" w:rsidR="0027587B" w:rsidRDefault="0027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B73C" w14:textId="77777777" w:rsidR="0027587B" w:rsidRDefault="0027587B">
    <w:pPr>
      <w:pStyle w:val="normal0"/>
      <w:pBdr>
        <w:top w:val="nil"/>
        <w:left w:val="nil"/>
        <w:bottom w:val="nil"/>
        <w:right w:val="nil"/>
        <w:between w:val="nil"/>
      </w:pBdr>
      <w:jc w:val="right"/>
    </w:pPr>
    <w:r>
      <w:t>©The Tech Coaches</w:t>
    </w:r>
  </w:p>
  <w:p w14:paraId="2B364227" w14:textId="77777777" w:rsidR="0027587B" w:rsidRDefault="0027587B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</w:rPr>
    </w:pPr>
    <w:hyperlink r:id="rId1">
      <w:r>
        <w:rPr>
          <w:color w:val="1155CC"/>
          <w:sz w:val="20"/>
          <w:szCs w:val="20"/>
          <w:u w:val="single"/>
        </w:rPr>
        <w:t>techcoaches.dearbornschools.org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5453" w14:textId="77777777" w:rsidR="0027587B" w:rsidRDefault="0027587B">
      <w:pPr>
        <w:spacing w:line="240" w:lineRule="auto"/>
      </w:pPr>
      <w:r>
        <w:separator/>
      </w:r>
    </w:p>
  </w:footnote>
  <w:footnote w:type="continuationSeparator" w:id="0">
    <w:p w14:paraId="67EC2E58" w14:textId="77777777" w:rsidR="0027587B" w:rsidRDefault="00275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22C6" w14:textId="77777777" w:rsidR="0027587B" w:rsidRDefault="0027587B">
    <w:pPr>
      <w:pStyle w:val="normal0"/>
      <w:jc w:val="right"/>
    </w:pPr>
    <w:r>
      <w:rPr>
        <w:noProof/>
        <w:lang w:val="en-US"/>
      </w:rPr>
      <w:drawing>
        <wp:inline distT="114300" distB="114300" distL="114300" distR="114300" wp14:anchorId="0990442E" wp14:editId="7E944597">
          <wp:extent cx="1272580" cy="252413"/>
          <wp:effectExtent l="0" t="0" r="0" b="0"/>
          <wp:docPr id="1" name="image1.png" descr="TechCoaches-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chCoaches-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8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A9FB7D" w14:textId="77777777" w:rsidR="0027587B" w:rsidRDefault="0027587B">
    <w:pPr>
      <w:pStyle w:val="normal0"/>
      <w:jc w:val="right"/>
      <w:rPr>
        <w:sz w:val="16"/>
        <w:szCs w:val="16"/>
      </w:rPr>
    </w:pPr>
    <w:r>
      <w:rPr>
        <w:sz w:val="16"/>
        <w:szCs w:val="16"/>
      </w:rPr>
      <w:t xml:space="preserve">Please let us know how much you like </w:t>
    </w:r>
  </w:p>
  <w:p w14:paraId="0A21EA77" w14:textId="77777777" w:rsidR="0027587B" w:rsidRDefault="0027587B">
    <w:pPr>
      <w:pStyle w:val="normal0"/>
      <w:jc w:val="right"/>
      <w:rPr>
        <w:sz w:val="16"/>
        <w:szCs w:val="16"/>
      </w:rPr>
    </w:pPr>
    <w:r>
      <w:rPr>
        <w:sz w:val="16"/>
        <w:szCs w:val="16"/>
      </w:rPr>
      <w:t xml:space="preserve">this Cornell Notes Page </w:t>
    </w:r>
    <w:hyperlink r:id="rId2">
      <w:r>
        <w:rPr>
          <w:color w:val="1155CC"/>
          <w:sz w:val="16"/>
          <w:szCs w:val="16"/>
          <w:u w:val="single"/>
        </w:rPr>
        <w:t>on the following form</w:t>
      </w:r>
    </w:hyperlink>
    <w:r>
      <w:rPr>
        <w:sz w:val="16"/>
        <w:szCs w:val="16"/>
      </w:rPr>
      <w:t>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DE6"/>
    <w:multiLevelType w:val="multilevel"/>
    <w:tmpl w:val="48C64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FC8"/>
    <w:rsid w:val="000A25DD"/>
    <w:rsid w:val="0027587B"/>
    <w:rsid w:val="004E3FC8"/>
    <w:rsid w:val="005C36E8"/>
    <w:rsid w:val="00603D66"/>
    <w:rsid w:val="007A5DDA"/>
    <w:rsid w:val="00AB1944"/>
    <w:rsid w:val="00B16DF1"/>
    <w:rsid w:val="00FA32CB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F6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E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E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coaches.dearbornschoo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forms/d/e/1FAIpQLSeicFrlo8OSH04KMCTaG6-m3bHOvD3wXJUlCvLFSaAc1A3FG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Mahmud DeWan</cp:lastModifiedBy>
  <cp:revision>8</cp:revision>
  <dcterms:created xsi:type="dcterms:W3CDTF">2020-09-16T14:05:00Z</dcterms:created>
  <dcterms:modified xsi:type="dcterms:W3CDTF">2020-09-16T18:57:00Z</dcterms:modified>
</cp:coreProperties>
</file>