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1CCC4" w14:textId="69C06E53" w:rsidR="00BE4F8A" w:rsidRDefault="00284C97">
      <w:r>
        <w:t>Business Analysts requires a number of component skills.</w:t>
      </w:r>
    </w:p>
    <w:p w14:paraId="16555294" w14:textId="624DA4DF" w:rsidR="00284C97" w:rsidRDefault="00284C97"/>
    <w:p w14:paraId="53438CB5" w14:textId="22D55617" w:rsidR="001F797A" w:rsidRDefault="00284C97" w:rsidP="001F797A">
      <w:pPr>
        <w:pStyle w:val="ListParagraph"/>
        <w:numPr>
          <w:ilvl w:val="0"/>
          <w:numId w:val="1"/>
        </w:numPr>
      </w:pPr>
      <w:r>
        <w:t>At a high level in requires soft skills and technical skills</w:t>
      </w:r>
      <w:r w:rsidR="001F797A">
        <w:t>.  Within these skills business architects are presumed to have the following component skills</w:t>
      </w:r>
    </w:p>
    <w:p w14:paraId="78DCB9D8" w14:textId="77777777" w:rsidR="001F797A" w:rsidRPr="001F797A" w:rsidRDefault="001F797A" w:rsidP="001F797A">
      <w:pPr>
        <w:pStyle w:val="ListParagraph"/>
        <w:numPr>
          <w:ilvl w:val="1"/>
          <w:numId w:val="1"/>
        </w:numPr>
      </w:pPr>
      <w:r w:rsidRPr="001F797A">
        <w:t>Systems thinking – how parts interact with the whole</w:t>
      </w:r>
    </w:p>
    <w:p w14:paraId="46D29060" w14:textId="77777777" w:rsidR="001F797A" w:rsidRPr="001F797A" w:rsidRDefault="001F797A" w:rsidP="001F797A">
      <w:pPr>
        <w:pStyle w:val="ListParagraph"/>
        <w:numPr>
          <w:ilvl w:val="1"/>
          <w:numId w:val="1"/>
        </w:numPr>
      </w:pPr>
      <w:r w:rsidRPr="001F797A">
        <w:t xml:space="preserve">Knowledge of business, </w:t>
      </w:r>
      <w:proofErr w:type="spellStart"/>
      <w:r w:rsidRPr="001F797A">
        <w:t>hw</w:t>
      </w:r>
      <w:proofErr w:type="spellEnd"/>
      <w:r w:rsidRPr="001F797A">
        <w:t xml:space="preserve">, </w:t>
      </w:r>
      <w:proofErr w:type="spellStart"/>
      <w:r w:rsidRPr="001F797A">
        <w:t>sw</w:t>
      </w:r>
      <w:proofErr w:type="spellEnd"/>
      <w:r w:rsidRPr="001F797A">
        <w:t>, application, &amp; systems engineering</w:t>
      </w:r>
    </w:p>
    <w:p w14:paraId="16F984ED" w14:textId="77777777" w:rsidR="001F797A" w:rsidRPr="001F797A" w:rsidRDefault="001F797A" w:rsidP="001F797A">
      <w:pPr>
        <w:pStyle w:val="ListParagraph"/>
        <w:numPr>
          <w:ilvl w:val="1"/>
          <w:numId w:val="1"/>
        </w:numPr>
      </w:pPr>
      <w:r w:rsidRPr="001F797A">
        <w:t>Interpersonal, leadership, and communication</w:t>
      </w:r>
    </w:p>
    <w:p w14:paraId="7D6D2799" w14:textId="77777777" w:rsidR="001F797A" w:rsidRPr="001F797A" w:rsidRDefault="001F797A" w:rsidP="001F797A">
      <w:pPr>
        <w:pStyle w:val="ListParagraph"/>
        <w:numPr>
          <w:ilvl w:val="1"/>
          <w:numId w:val="1"/>
        </w:numPr>
      </w:pPr>
      <w:r w:rsidRPr="001F797A">
        <w:t>Capable of explaining complex technical issues to non-technical</w:t>
      </w:r>
    </w:p>
    <w:p w14:paraId="5F951EED" w14:textId="77777777" w:rsidR="001F797A" w:rsidRPr="001F797A" w:rsidRDefault="001F797A" w:rsidP="001F797A">
      <w:pPr>
        <w:pStyle w:val="ListParagraph"/>
        <w:numPr>
          <w:ilvl w:val="1"/>
          <w:numId w:val="1"/>
        </w:numPr>
      </w:pPr>
      <w:r w:rsidRPr="001F797A">
        <w:t>IT governance and operations</w:t>
      </w:r>
    </w:p>
    <w:p w14:paraId="76D05E29" w14:textId="77777777" w:rsidR="001F797A" w:rsidRPr="001F797A" w:rsidRDefault="001F797A" w:rsidP="001F797A">
      <w:pPr>
        <w:pStyle w:val="ListParagraph"/>
        <w:numPr>
          <w:ilvl w:val="1"/>
          <w:numId w:val="1"/>
        </w:numPr>
      </w:pPr>
      <w:r w:rsidRPr="001F797A">
        <w:t xml:space="preserve">Project and program management </w:t>
      </w:r>
    </w:p>
    <w:p w14:paraId="32B93299" w14:textId="77777777" w:rsidR="001F797A" w:rsidRPr="001F797A" w:rsidRDefault="001F797A" w:rsidP="001F797A">
      <w:pPr>
        <w:pStyle w:val="ListParagraph"/>
        <w:numPr>
          <w:ilvl w:val="1"/>
          <w:numId w:val="1"/>
        </w:numPr>
      </w:pPr>
      <w:r w:rsidRPr="001F797A">
        <w:t>Planning and organizational</w:t>
      </w:r>
    </w:p>
    <w:p w14:paraId="05D6DA0C" w14:textId="7744CC0F" w:rsidR="001F797A" w:rsidRPr="001F797A" w:rsidRDefault="009C74A1" w:rsidP="001F797A">
      <w:pPr>
        <w:pStyle w:val="ListParagraph"/>
        <w:numPr>
          <w:ilvl w:val="1"/>
          <w:numId w:val="1"/>
        </w:numPr>
      </w:pPr>
      <w:r>
        <w:t xml:space="preserve">Accounting and </w:t>
      </w:r>
      <w:r w:rsidR="001F797A" w:rsidRPr="001F797A">
        <w:t>Financial modeling as it pertains to IT investment</w:t>
      </w:r>
    </w:p>
    <w:p w14:paraId="2306024F" w14:textId="421A7E86" w:rsidR="00284C97" w:rsidRDefault="001F797A" w:rsidP="001F797A">
      <w:pPr>
        <w:pStyle w:val="ListParagraph"/>
        <w:numPr>
          <w:ilvl w:val="1"/>
          <w:numId w:val="1"/>
        </w:numPr>
      </w:pPr>
      <w:r w:rsidRPr="001F797A">
        <w:t>Time management, prioritization, and Customer service oriented</w:t>
      </w:r>
    </w:p>
    <w:sectPr w:rsidR="00284C97" w:rsidSect="00C0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77458"/>
    <w:multiLevelType w:val="hybridMultilevel"/>
    <w:tmpl w:val="63263C12"/>
    <w:lvl w:ilvl="0" w:tplc="0BAC0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09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8D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A4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CE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C7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CF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C3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CD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3861AD"/>
    <w:multiLevelType w:val="hybridMultilevel"/>
    <w:tmpl w:val="93549490"/>
    <w:lvl w:ilvl="0" w:tplc="CED6A0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97"/>
    <w:rsid w:val="00090A5B"/>
    <w:rsid w:val="001F797A"/>
    <w:rsid w:val="00284C97"/>
    <w:rsid w:val="009C74A1"/>
    <w:rsid w:val="00AC7E48"/>
    <w:rsid w:val="00BE4F8A"/>
    <w:rsid w:val="00C0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B61ED"/>
  <w15:chartTrackingRefBased/>
  <w15:docId w15:val="{3F1DC017-7144-9044-A0FD-790F5582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3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765">
          <w:marLeft w:val="4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051">
          <w:marLeft w:val="4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101">
          <w:marLeft w:val="4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234">
          <w:marLeft w:val="4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0">
          <w:marLeft w:val="4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8227">
          <w:marLeft w:val="4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333">
          <w:marLeft w:val="4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638">
          <w:marLeft w:val="4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044">
          <w:marLeft w:val="40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DeWan</dc:creator>
  <cp:keywords/>
  <dc:description/>
  <cp:lastModifiedBy>Professor DeWan</cp:lastModifiedBy>
  <cp:revision>5</cp:revision>
  <dcterms:created xsi:type="dcterms:W3CDTF">2020-09-17T22:28:00Z</dcterms:created>
  <dcterms:modified xsi:type="dcterms:W3CDTF">2020-09-17T22:42:00Z</dcterms:modified>
</cp:coreProperties>
</file>