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406"/>
      </w:tblGrid>
      <w:tr w:rsidR="00B77E2E" w:rsidRPr="00FD23F9" w14:paraId="3D0AE499" w14:textId="77777777" w:rsidTr="00FD23F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5C56" w14:textId="77777777" w:rsidR="00FD23F9" w:rsidRDefault="00FD23F9" w:rsidP="00FD23F9">
            <w:r w:rsidRPr="00FD23F9">
              <w:rPr>
                <w:b/>
                <w:bCs/>
              </w:rPr>
              <w:t>Topic/Objective</w:t>
            </w:r>
            <w:r w:rsidRPr="00FD23F9">
              <w:t xml:space="preserve">: </w:t>
            </w:r>
            <w:r w:rsidR="00B77E2E">
              <w:t>Negotiation Principles – Module 03. Individual Differences – Know Yourself and Your Counterpart.</w:t>
            </w:r>
          </w:p>
          <w:p w14:paraId="2DB1B55E" w14:textId="77777777" w:rsidR="00B77E2E" w:rsidRDefault="00B77E2E" w:rsidP="00FD23F9">
            <w:r>
              <w:t xml:space="preserve">Notes on TEDtalk: </w:t>
            </w:r>
            <w:r w:rsidRPr="00B77E2E">
              <w:t>Your personality and your brain | Scott Schwefel | TEDxBrookings</w:t>
            </w:r>
          </w:p>
          <w:p w14:paraId="6501BB4F" w14:textId="7238A56A" w:rsidR="00B77E2E" w:rsidRPr="00FD23F9" w:rsidRDefault="00B77E2E" w:rsidP="00FD23F9">
            <w:hyperlink r:id="rId4" w:history="1">
              <w:r w:rsidRPr="00B77E2E">
                <w:rPr>
                  <w:rStyle w:val="Hyperlink"/>
                </w:rPr>
                <w:t>https://www.youtube.com/watch?v=8pq_tCgDkT4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BC395" w14:textId="30C477F8" w:rsidR="00FD23F9" w:rsidRPr="00FD23F9" w:rsidRDefault="00FD23F9" w:rsidP="00FD23F9">
            <w:r w:rsidRPr="00FD23F9">
              <w:t>Name: </w:t>
            </w:r>
            <w:r w:rsidR="00B77E2E">
              <w:t>Negotiation Principles</w:t>
            </w:r>
          </w:p>
        </w:tc>
      </w:tr>
      <w:tr w:rsidR="00B77E2E" w:rsidRPr="00FD23F9" w14:paraId="4AE6BCD9" w14:textId="77777777" w:rsidTr="00FD23F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A7A2" w14:textId="77777777" w:rsidR="00FD23F9" w:rsidRPr="00FD23F9" w:rsidRDefault="00FD23F9" w:rsidP="00FD23F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BDAD3" w14:textId="22B15A42" w:rsidR="00FD23F9" w:rsidRPr="00FD23F9" w:rsidRDefault="00FD23F9" w:rsidP="00FD23F9">
            <w:r w:rsidRPr="00FD23F9">
              <w:t>Class/Period:</w:t>
            </w:r>
            <w:r w:rsidR="00B77E2E">
              <w:t xml:space="preserve"> MGNT3070 Mod 03</w:t>
            </w:r>
            <w:r w:rsidRPr="00FD23F9">
              <w:t> </w:t>
            </w:r>
          </w:p>
        </w:tc>
      </w:tr>
      <w:tr w:rsidR="00B77E2E" w:rsidRPr="00FD23F9" w14:paraId="17C3C1BE" w14:textId="77777777" w:rsidTr="00FD23F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7B5C3" w14:textId="77777777" w:rsidR="00FD23F9" w:rsidRPr="00FD23F9" w:rsidRDefault="00FD23F9" w:rsidP="00FD23F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4C705" w14:textId="1BD31561" w:rsidR="00FD23F9" w:rsidRPr="00FD23F9" w:rsidRDefault="00FD23F9" w:rsidP="00FD23F9">
            <w:r w:rsidRPr="00FD23F9">
              <w:t>Date: </w:t>
            </w:r>
            <w:r w:rsidR="00B77E2E">
              <w:t>25 Jan 2021</w:t>
            </w:r>
          </w:p>
        </w:tc>
      </w:tr>
    </w:tbl>
    <w:p w14:paraId="4BEC4EF8" w14:textId="77777777" w:rsidR="00FD23F9" w:rsidRPr="00FD23F9" w:rsidRDefault="00FD23F9" w:rsidP="00FD23F9"/>
    <w:tbl>
      <w:tblPr>
        <w:tblW w:w="990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D23F9" w:rsidRPr="00FD23F9" w14:paraId="707989E6" w14:textId="77777777" w:rsidTr="00982559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5BBB" w14:textId="21B72731" w:rsidR="00FD23F9" w:rsidRPr="00FD23F9" w:rsidRDefault="00FD23F9" w:rsidP="00FD23F9">
            <w:r w:rsidRPr="00FD23F9">
              <w:rPr>
                <w:b/>
                <w:bCs/>
              </w:rPr>
              <w:t>Essential Question</w:t>
            </w:r>
            <w:r w:rsidRPr="00FD23F9">
              <w:t>: </w:t>
            </w:r>
            <w:r w:rsidR="00B77E2E">
              <w:t>How does your personality and the personality of others affect your negotiations.</w:t>
            </w:r>
          </w:p>
          <w:p w14:paraId="2D31F465" w14:textId="77777777" w:rsidR="00FD23F9" w:rsidRPr="00FD23F9" w:rsidRDefault="00FD23F9" w:rsidP="00FD23F9"/>
        </w:tc>
      </w:tr>
    </w:tbl>
    <w:p w14:paraId="01AC3A23" w14:textId="77777777" w:rsidR="00FD23F9" w:rsidRPr="00FD23F9" w:rsidRDefault="00FD23F9" w:rsidP="00FD23F9"/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8190"/>
      </w:tblGrid>
      <w:tr w:rsidR="00FD23F9" w:rsidRPr="00FD23F9" w14:paraId="0F18FD77" w14:textId="77777777" w:rsidTr="00FD23F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E40F" w14:textId="77777777" w:rsidR="00FD23F9" w:rsidRPr="009579B0" w:rsidRDefault="00FD23F9" w:rsidP="00FD23F9">
            <w:pPr>
              <w:rPr>
                <w:b/>
                <w:bCs/>
              </w:rPr>
            </w:pPr>
            <w:r w:rsidRPr="00FD23F9">
              <w:rPr>
                <w:b/>
                <w:bCs/>
              </w:rPr>
              <w:t>Questions:</w:t>
            </w:r>
          </w:p>
          <w:p w14:paraId="5CDDF312" w14:textId="77777777" w:rsidR="00C54977" w:rsidRDefault="00C54977" w:rsidP="00FD23F9"/>
          <w:p w14:paraId="51F4C4C1" w14:textId="77777777" w:rsidR="00C54977" w:rsidRDefault="00C54977" w:rsidP="00FD23F9"/>
          <w:p w14:paraId="34275E49" w14:textId="77777777" w:rsidR="00C54977" w:rsidRDefault="00C54977" w:rsidP="00FD23F9">
            <w:r>
              <w:t>How well do you know yourself?</w:t>
            </w:r>
          </w:p>
          <w:p w14:paraId="41CDC509" w14:textId="21134AAB" w:rsidR="00C54977" w:rsidRDefault="00982559" w:rsidP="00FD23F9">
            <w:r>
              <w:t>Self-Awareness</w:t>
            </w:r>
            <w:r w:rsidR="00C54977">
              <w:t>/Self Perception</w:t>
            </w:r>
          </w:p>
          <w:p w14:paraId="6E9B2D11" w14:textId="77777777" w:rsidR="00C54977" w:rsidRDefault="00C54977" w:rsidP="00FD23F9">
            <w:r>
              <w:t>Seeing ourselves in a mirror</w:t>
            </w:r>
          </w:p>
          <w:p w14:paraId="515703CD" w14:textId="77777777" w:rsidR="00C54977" w:rsidRDefault="00C54977" w:rsidP="00FD23F9">
            <w:r>
              <w:t>SILK vs Milk</w:t>
            </w:r>
          </w:p>
          <w:p w14:paraId="387F3554" w14:textId="0ED3DDD4" w:rsidR="00C54977" w:rsidRDefault="00C54977" w:rsidP="00FD23F9">
            <w:r>
              <w:t>Slide of different mod</w:t>
            </w:r>
            <w:r w:rsidR="00982559">
              <w:t>e</w:t>
            </w:r>
            <w:r>
              <w:t xml:space="preserve">ls of </w:t>
            </w:r>
            <w:r w:rsidR="00982559">
              <w:t>personality.</w:t>
            </w:r>
          </w:p>
          <w:p w14:paraId="1598175E" w14:textId="77777777" w:rsidR="00C54977" w:rsidRDefault="00C54977" w:rsidP="00FD23F9">
            <w:r>
              <w:t>Which style is most like you?</w:t>
            </w:r>
          </w:p>
          <w:p w14:paraId="4265BA54" w14:textId="05CC8E1F" w:rsidR="00C54977" w:rsidRDefault="00C54977" w:rsidP="00FD23F9">
            <w:r>
              <w:t>Opposite personality think</w:t>
            </w:r>
            <w:r w:rsidR="00982559">
              <w:t>s</w:t>
            </w:r>
            <w:r>
              <w:t xml:space="preserve"> of you in a negative </w:t>
            </w:r>
            <w:r w:rsidR="00982559">
              <w:t>way.</w:t>
            </w:r>
          </w:p>
          <w:p w14:paraId="30A9E1A6" w14:textId="2EADED07" w:rsidR="00242CB0" w:rsidRDefault="00242CB0" w:rsidP="00FD23F9">
            <w:r>
              <w:t>Thin</w:t>
            </w:r>
            <w:r w:rsidR="00982559">
              <w:t>gs</w:t>
            </w:r>
            <w:r>
              <w:t xml:space="preserve"> that the </w:t>
            </w:r>
            <w:r w:rsidR="00982559">
              <w:t>personality</w:t>
            </w:r>
            <w:r>
              <w:t xml:space="preserve"> type</w:t>
            </w:r>
            <w:r w:rsidR="00982559">
              <w:t>s</w:t>
            </w:r>
            <w:r>
              <w:t xml:space="preserve"> </w:t>
            </w:r>
            <w:r w:rsidR="00982559">
              <w:t>do.</w:t>
            </w:r>
          </w:p>
          <w:p w14:paraId="473F14AD" w14:textId="7D498BC4" w:rsidR="00242CB0" w:rsidRPr="00FD23F9" w:rsidRDefault="00242CB0" w:rsidP="00FD23F9">
            <w:r>
              <w:lastRenderedPageBreak/>
              <w:t>End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90106" w14:textId="088DEB3E" w:rsidR="00FD23F9" w:rsidRPr="009579B0" w:rsidRDefault="00FD23F9" w:rsidP="00FD23F9">
            <w:pPr>
              <w:rPr>
                <w:b/>
                <w:bCs/>
              </w:rPr>
            </w:pPr>
            <w:r w:rsidRPr="00FD23F9">
              <w:rPr>
                <w:b/>
                <w:bCs/>
              </w:rPr>
              <w:lastRenderedPageBreak/>
              <w:t>Notes: </w:t>
            </w:r>
          </w:p>
          <w:p w14:paraId="054A1389" w14:textId="5CB721F9" w:rsidR="00C54977" w:rsidRDefault="004B03BE" w:rsidP="00FD23F9">
            <w:r>
              <w:t>4 personality types: Cool Blue (cautious, deliberate), Fiery Red (competitive, strong willed), Earth Green (caring, relaxed), Sunshine Yellow (sociable, enthusiastic).</w:t>
            </w:r>
          </w:p>
          <w:p w14:paraId="789F2412" w14:textId="0C37C5D9" w:rsidR="00C54977" w:rsidRDefault="00C54977" w:rsidP="00FD23F9"/>
          <w:p w14:paraId="52ADBA52" w14:textId="6C828952" w:rsidR="00C54977" w:rsidRPr="00FD23F9" w:rsidRDefault="00C54977" w:rsidP="00FD23F9">
            <w:r>
              <w:t xml:space="preserve">Time :30 </w:t>
            </w:r>
          </w:p>
          <w:p w14:paraId="620A06F2" w14:textId="77777777" w:rsidR="00FD23F9" w:rsidRDefault="00FD23F9" w:rsidP="00FD23F9"/>
          <w:p w14:paraId="09D2FFEB" w14:textId="77777777" w:rsidR="00C54977" w:rsidRDefault="00C54977" w:rsidP="00FD23F9"/>
          <w:p w14:paraId="57AE7EF3" w14:textId="77777777" w:rsidR="00C54977" w:rsidRDefault="00C54977" w:rsidP="00FD23F9"/>
          <w:p w14:paraId="129B2162" w14:textId="77777777" w:rsidR="00C54977" w:rsidRDefault="00C54977" w:rsidP="00FD23F9">
            <w:r>
              <w:t>2:40</w:t>
            </w:r>
          </w:p>
          <w:p w14:paraId="22F8A6AC" w14:textId="57533A27" w:rsidR="00C54977" w:rsidRDefault="00C54977" w:rsidP="00FD23F9">
            <w:r>
              <w:t xml:space="preserve">3:30 – </w:t>
            </w:r>
            <w:r w:rsidR="00982559">
              <w:t>subconscious</w:t>
            </w:r>
            <w:r>
              <w:t xml:space="preserve"> brain , we make </w:t>
            </w:r>
            <w:r w:rsidR="00982559">
              <w:t>assumptions.</w:t>
            </w:r>
          </w:p>
          <w:p w14:paraId="0748E746" w14:textId="29374D06" w:rsidR="00C54977" w:rsidRDefault="00C54977" w:rsidP="00FD23F9">
            <w:r>
              <w:t xml:space="preserve">5:55 – slide shows many different “models” for </w:t>
            </w:r>
            <w:r w:rsidR="00982559">
              <w:t>personality.</w:t>
            </w:r>
            <w:r>
              <w:t xml:space="preserve"> </w:t>
            </w:r>
          </w:p>
          <w:p w14:paraId="4B069A73" w14:textId="2C9CA241" w:rsidR="00C54977" w:rsidRDefault="00C54977" w:rsidP="00FD23F9">
            <w:r>
              <w:t xml:space="preserve">6:00 – slide of 4 personalities based on “Insights Discovery Color </w:t>
            </w:r>
            <w:r w:rsidR="00982559">
              <w:t>Energies.</w:t>
            </w:r>
            <w:r>
              <w:t>”</w:t>
            </w:r>
          </w:p>
          <w:p w14:paraId="190B75D7" w14:textId="77777777" w:rsidR="00C54977" w:rsidRDefault="00C54977" w:rsidP="00FD23F9"/>
          <w:p w14:paraId="302BBA65" w14:textId="77777777" w:rsidR="00C54977" w:rsidRDefault="00C54977" w:rsidP="00FD23F9">
            <w:r>
              <w:t>8:40</w:t>
            </w:r>
          </w:p>
          <w:p w14:paraId="46941323" w14:textId="55AA11F6" w:rsidR="00C54977" w:rsidRDefault="00C54977" w:rsidP="00FD23F9">
            <w:r>
              <w:t xml:space="preserve">11:00 opposites </w:t>
            </w:r>
            <w:r w:rsidR="00982559">
              <w:t>attract.</w:t>
            </w:r>
          </w:p>
          <w:p w14:paraId="0752B5FF" w14:textId="77777777" w:rsidR="00242CB0" w:rsidRDefault="00242CB0" w:rsidP="00FD23F9"/>
          <w:p w14:paraId="67F6D105" w14:textId="77777777" w:rsidR="00242CB0" w:rsidRDefault="00242CB0" w:rsidP="00FD23F9"/>
          <w:p w14:paraId="23DDA72C" w14:textId="2CF8A5B8" w:rsidR="00242CB0" w:rsidRDefault="00242CB0" w:rsidP="00FD23F9">
            <w:r>
              <w:t xml:space="preserve">13:30 </w:t>
            </w:r>
            <w:r w:rsidR="00982559">
              <w:t>c</w:t>
            </w:r>
            <w:r>
              <w:t xml:space="preserve">hart with things </w:t>
            </w:r>
            <w:r w:rsidR="00982559">
              <w:t xml:space="preserve">that </w:t>
            </w:r>
            <w:r>
              <w:t xml:space="preserve">the 4 personalities do as </w:t>
            </w:r>
            <w:r w:rsidR="00982559">
              <w:t>characteristics.</w:t>
            </w:r>
          </w:p>
          <w:p w14:paraId="37955C03" w14:textId="77777777" w:rsidR="00242CB0" w:rsidRDefault="00242CB0" w:rsidP="00FD23F9"/>
          <w:p w14:paraId="26791B4C" w14:textId="7C453AEF" w:rsidR="00242CB0" w:rsidRPr="00FD23F9" w:rsidRDefault="00242CB0" w:rsidP="00FD23F9">
            <w:r>
              <w:lastRenderedPageBreak/>
              <w:t>15:53 end</w:t>
            </w:r>
          </w:p>
        </w:tc>
      </w:tr>
    </w:tbl>
    <w:p w14:paraId="4CC08350" w14:textId="77777777" w:rsidR="00FD23F9" w:rsidRPr="00FD23F9" w:rsidRDefault="00FD23F9" w:rsidP="00FD23F9"/>
    <w:tbl>
      <w:tblPr>
        <w:tblW w:w="990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D23F9" w:rsidRPr="00FD23F9" w14:paraId="6A017BC8" w14:textId="77777777" w:rsidTr="00982559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A800A" w14:textId="06F2D159" w:rsidR="00FD23F9" w:rsidRDefault="00FD23F9" w:rsidP="00FD23F9">
            <w:r w:rsidRPr="00FD23F9">
              <w:t>Summary</w:t>
            </w:r>
          </w:p>
          <w:p w14:paraId="2C55F3D0" w14:textId="71E8631E" w:rsidR="00242CB0" w:rsidRPr="00FD23F9" w:rsidRDefault="00242CB0" w:rsidP="00FD23F9">
            <w:r>
              <w:t>There are several “models” of personality pr</w:t>
            </w:r>
            <w:r w:rsidR="00982559">
              <w:t>ofiles.</w:t>
            </w:r>
            <w:r>
              <w:t xml:space="preserve"> Are you ‘</w:t>
            </w:r>
            <w:r w:rsidR="00982559">
              <w:t>self-aware</w:t>
            </w:r>
            <w:r>
              <w:t>”? Do you understand how others may see you? Do you appreciate how you may interact with other personality types?</w:t>
            </w:r>
          </w:p>
          <w:p w14:paraId="468EA94B" w14:textId="77777777" w:rsidR="00FD23F9" w:rsidRPr="00FD23F9" w:rsidRDefault="00FD23F9" w:rsidP="00FD23F9"/>
        </w:tc>
      </w:tr>
    </w:tbl>
    <w:p w14:paraId="554B4768" w14:textId="77777777" w:rsidR="00FD23F9" w:rsidRDefault="00FD23F9"/>
    <w:sectPr w:rsidR="00FD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F9"/>
    <w:rsid w:val="00242CB0"/>
    <w:rsid w:val="004B03BE"/>
    <w:rsid w:val="006E6144"/>
    <w:rsid w:val="009579B0"/>
    <w:rsid w:val="00982559"/>
    <w:rsid w:val="00B77E2E"/>
    <w:rsid w:val="00C54977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2CA1"/>
  <w15:chartTrackingRefBased/>
  <w15:docId w15:val="{F3258900-0D6D-44F4-91DF-1D539F5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pq_tCgDk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Stead, Bruce</dc:creator>
  <cp:keywords/>
  <dc:description/>
  <cp:lastModifiedBy>Stead, Bruce</cp:lastModifiedBy>
  <cp:revision>8</cp:revision>
  <dcterms:created xsi:type="dcterms:W3CDTF">2021-01-25T14:50:00Z</dcterms:created>
  <dcterms:modified xsi:type="dcterms:W3CDTF">2021-01-25T15:29:00Z</dcterms:modified>
</cp:coreProperties>
</file>