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2DD5" w14:textId="6254BF89" w:rsidR="0061401B" w:rsidRPr="009F2F3B" w:rsidRDefault="0061401B" w:rsidP="00EA0BDE">
      <w:pPr>
        <w:shd w:val="clear" w:color="auto" w:fill="FFFFFF"/>
        <w:tabs>
          <w:tab w:val="num" w:pos="720"/>
        </w:tabs>
        <w:spacing w:before="100" w:beforeAutospacing="1" w:after="100" w:afterAutospacing="1" w:line="240" w:lineRule="auto"/>
        <w:ind w:left="720" w:hanging="360"/>
        <w:jc w:val="center"/>
        <w:rPr>
          <w:rFonts w:ascii="Tahoma" w:hAnsi="Tahoma" w:cs="Tahoma"/>
          <w:sz w:val="24"/>
          <w:szCs w:val="24"/>
        </w:rPr>
      </w:pPr>
      <w:r w:rsidRPr="009F2F3B">
        <w:rPr>
          <w:rFonts w:ascii="Tahoma" w:hAnsi="Tahoma" w:cs="Tahoma"/>
          <w:sz w:val="24"/>
          <w:szCs w:val="24"/>
        </w:rPr>
        <w:t>Ontario Extend--Experimenter Module</w:t>
      </w:r>
    </w:p>
    <w:p w14:paraId="692D72DF" w14:textId="77777777" w:rsidR="00EA0BDE" w:rsidRDefault="00EA0BDE" w:rsidP="0061401B">
      <w:pPr>
        <w:shd w:val="clear" w:color="auto" w:fill="FFFFFF"/>
        <w:spacing w:before="100" w:beforeAutospacing="1" w:after="100" w:afterAutospacing="1" w:line="240" w:lineRule="auto"/>
        <w:rPr>
          <w:rFonts w:ascii="Tahoma" w:eastAsia="Times New Roman" w:hAnsi="Tahoma" w:cs="Tahoma"/>
          <w:sz w:val="24"/>
          <w:szCs w:val="24"/>
          <w:lang w:eastAsia="en-CA"/>
        </w:rPr>
      </w:pPr>
    </w:p>
    <w:p w14:paraId="04ABB609" w14:textId="52487FB1" w:rsidR="0061401B" w:rsidRPr="00EA0BDE" w:rsidRDefault="0061401B" w:rsidP="0061401B">
      <w:pPr>
        <w:shd w:val="clear" w:color="auto" w:fill="FFFFFF"/>
        <w:spacing w:before="100" w:beforeAutospacing="1" w:after="100" w:afterAutospacing="1" w:line="240" w:lineRule="auto"/>
        <w:rPr>
          <w:rFonts w:ascii="Tahoma" w:eastAsia="Times New Roman" w:hAnsi="Tahoma" w:cs="Tahoma"/>
          <w:sz w:val="24"/>
          <w:szCs w:val="24"/>
          <w:lang w:eastAsia="en-CA"/>
        </w:rPr>
      </w:pPr>
      <w:r w:rsidRPr="00EA0BDE">
        <w:rPr>
          <w:rFonts w:ascii="Tahoma" w:eastAsia="Times New Roman" w:hAnsi="Tahoma" w:cs="Tahoma"/>
          <w:sz w:val="24"/>
          <w:szCs w:val="24"/>
          <w:lang w:eastAsia="en-CA"/>
        </w:rPr>
        <w:t xml:space="preserve">For the experimenter module, I completed activities in Polls Anywhere, H5P and Infographic.  I chose these as I have heard </w:t>
      </w:r>
      <w:r w:rsidR="00EA0BDE">
        <w:rPr>
          <w:rFonts w:ascii="Tahoma" w:eastAsia="Times New Roman" w:hAnsi="Tahoma" w:cs="Tahoma"/>
          <w:sz w:val="24"/>
          <w:szCs w:val="24"/>
          <w:lang w:eastAsia="en-CA"/>
        </w:rPr>
        <w:t>my peers</w:t>
      </w:r>
      <w:r w:rsidRPr="00EA0BDE">
        <w:rPr>
          <w:rFonts w:ascii="Tahoma" w:eastAsia="Times New Roman" w:hAnsi="Tahoma" w:cs="Tahoma"/>
          <w:sz w:val="24"/>
          <w:szCs w:val="24"/>
          <w:lang w:eastAsia="en-CA"/>
        </w:rPr>
        <w:t xml:space="preserve"> refer to </w:t>
      </w:r>
      <w:proofErr w:type="gramStart"/>
      <w:r w:rsidRPr="00EA0BDE">
        <w:rPr>
          <w:rFonts w:ascii="Tahoma" w:eastAsia="Times New Roman" w:hAnsi="Tahoma" w:cs="Tahoma"/>
          <w:sz w:val="24"/>
          <w:szCs w:val="24"/>
          <w:lang w:eastAsia="en-CA"/>
        </w:rPr>
        <w:t>them</w:t>
      </w:r>
      <w:proofErr w:type="gramEnd"/>
      <w:r w:rsidRPr="00EA0BDE">
        <w:rPr>
          <w:rFonts w:ascii="Tahoma" w:eastAsia="Times New Roman" w:hAnsi="Tahoma" w:cs="Tahoma"/>
          <w:sz w:val="24"/>
          <w:szCs w:val="24"/>
          <w:lang w:eastAsia="en-CA"/>
        </w:rPr>
        <w:t xml:space="preserve"> but I had not used them yet as part of my teaching methods.  I was eager to learn as I am always looking for ways to make the </w:t>
      </w:r>
      <w:proofErr w:type="gramStart"/>
      <w:r w:rsidRPr="00EA0BDE">
        <w:rPr>
          <w:rFonts w:ascii="Tahoma" w:eastAsia="Times New Roman" w:hAnsi="Tahoma" w:cs="Tahoma"/>
          <w:sz w:val="24"/>
          <w:szCs w:val="24"/>
          <w:lang w:eastAsia="en-CA"/>
        </w:rPr>
        <w:t>material</w:t>
      </w:r>
      <w:proofErr w:type="gramEnd"/>
      <w:r w:rsidRPr="00EA0BDE">
        <w:rPr>
          <w:rFonts w:ascii="Tahoma" w:eastAsia="Times New Roman" w:hAnsi="Tahoma" w:cs="Tahoma"/>
          <w:sz w:val="24"/>
          <w:szCs w:val="24"/>
          <w:lang w:eastAsia="en-CA"/>
        </w:rPr>
        <w:t xml:space="preserve"> I present more engaging for the students.</w:t>
      </w:r>
      <w:r w:rsidR="00EA0BDE">
        <w:rPr>
          <w:rFonts w:ascii="Tahoma" w:eastAsia="Times New Roman" w:hAnsi="Tahoma" w:cs="Tahoma"/>
          <w:sz w:val="24"/>
          <w:szCs w:val="24"/>
          <w:lang w:eastAsia="en-CA"/>
        </w:rPr>
        <w:t xml:space="preserve">  I also loved how interactive some of these methods are and can give you immediate </w:t>
      </w:r>
      <w:proofErr w:type="gramStart"/>
      <w:r w:rsidR="00EA0BDE">
        <w:rPr>
          <w:rFonts w:ascii="Tahoma" w:eastAsia="Times New Roman" w:hAnsi="Tahoma" w:cs="Tahoma"/>
          <w:sz w:val="24"/>
          <w:szCs w:val="24"/>
          <w:lang w:eastAsia="en-CA"/>
        </w:rPr>
        <w:t>response</w:t>
      </w:r>
      <w:proofErr w:type="gramEnd"/>
      <w:r w:rsidR="00EA0BDE">
        <w:rPr>
          <w:rFonts w:ascii="Tahoma" w:eastAsia="Times New Roman" w:hAnsi="Tahoma" w:cs="Tahoma"/>
          <w:sz w:val="24"/>
          <w:szCs w:val="24"/>
          <w:lang w:eastAsia="en-CA"/>
        </w:rPr>
        <w:t xml:space="preserve"> so you are able to change the lecture on the fly if need be.</w:t>
      </w:r>
    </w:p>
    <w:p w14:paraId="0455ACA9" w14:textId="53F5C2E1" w:rsidR="0061401B" w:rsidRPr="00EA0BDE" w:rsidRDefault="0061401B" w:rsidP="0061401B">
      <w:pPr>
        <w:shd w:val="clear" w:color="auto" w:fill="FFFFFF"/>
        <w:spacing w:before="100" w:beforeAutospacing="1" w:after="100" w:afterAutospacing="1" w:line="240" w:lineRule="auto"/>
        <w:rPr>
          <w:rFonts w:ascii="Tahoma" w:eastAsia="Times New Roman" w:hAnsi="Tahoma" w:cs="Tahoma"/>
          <w:sz w:val="24"/>
          <w:szCs w:val="24"/>
          <w:lang w:eastAsia="en-CA"/>
        </w:rPr>
      </w:pPr>
      <w:r w:rsidRPr="00EA0BDE">
        <w:rPr>
          <w:rFonts w:ascii="Tahoma" w:eastAsia="Times New Roman" w:hAnsi="Tahoma" w:cs="Tahoma"/>
          <w:sz w:val="24"/>
          <w:szCs w:val="24"/>
          <w:lang w:eastAsia="en-CA"/>
        </w:rPr>
        <w:t>The links for my work are as follows:</w:t>
      </w:r>
    </w:p>
    <w:p w14:paraId="1642103A" w14:textId="53B04FCF" w:rsidR="0061401B" w:rsidRPr="009F2F3B" w:rsidRDefault="0061401B" w:rsidP="0061401B">
      <w:pPr>
        <w:shd w:val="clear" w:color="auto" w:fill="FFFFFF"/>
        <w:spacing w:before="100" w:beforeAutospacing="1" w:after="100" w:afterAutospacing="1" w:line="240" w:lineRule="auto"/>
        <w:rPr>
          <w:rFonts w:ascii="Tahoma" w:hAnsi="Tahoma" w:cs="Tahoma"/>
          <w:sz w:val="24"/>
          <w:szCs w:val="24"/>
        </w:rPr>
      </w:pPr>
      <w:r w:rsidRPr="00EA0BDE">
        <w:rPr>
          <w:rFonts w:ascii="Tahoma" w:eastAsia="Times New Roman" w:hAnsi="Tahoma" w:cs="Tahoma"/>
          <w:sz w:val="24"/>
          <w:szCs w:val="24"/>
          <w:lang w:eastAsia="en-CA"/>
        </w:rPr>
        <w:t xml:space="preserve">Infographic:  </w:t>
      </w:r>
      <w:hyperlink r:id="rId5" w:history="1"/>
      <w:hyperlink r:id="rId6" w:history="1">
        <w:r w:rsidR="009F2F3B" w:rsidRPr="00B46093">
          <w:rPr>
            <w:rStyle w:val="Hyperlink"/>
            <w:rFonts w:ascii="Tahoma" w:hAnsi="Tahoma" w:cs="Tahoma"/>
            <w:sz w:val="24"/>
            <w:szCs w:val="24"/>
          </w:rPr>
          <w:t>file:///C:/Users/17053/Downloads/Copy%20of%20Business%20Model..pdf</w:t>
        </w:r>
      </w:hyperlink>
      <w:r w:rsidRPr="009F2F3B">
        <w:rPr>
          <w:rFonts w:ascii="Tahoma" w:hAnsi="Tahoma" w:cs="Tahoma"/>
          <w:sz w:val="24"/>
          <w:szCs w:val="24"/>
        </w:rPr>
        <w:t xml:space="preserve"> </w:t>
      </w:r>
    </w:p>
    <w:p w14:paraId="7977BCFA" w14:textId="48AA9D1B" w:rsidR="0061401B" w:rsidRPr="009F2F3B" w:rsidRDefault="0061401B" w:rsidP="0061401B">
      <w:pPr>
        <w:shd w:val="clear" w:color="auto" w:fill="FFFFFF"/>
        <w:spacing w:before="100" w:beforeAutospacing="1" w:after="100" w:afterAutospacing="1" w:line="240" w:lineRule="auto"/>
        <w:rPr>
          <w:rFonts w:ascii="Tahoma" w:hAnsi="Tahoma" w:cs="Tahoma"/>
          <w:sz w:val="24"/>
          <w:szCs w:val="24"/>
        </w:rPr>
      </w:pPr>
      <w:r w:rsidRPr="009F2F3B">
        <w:rPr>
          <w:rFonts w:ascii="Tahoma" w:hAnsi="Tahoma" w:cs="Tahoma"/>
          <w:sz w:val="24"/>
          <w:szCs w:val="24"/>
        </w:rPr>
        <w:t>Polls Anywhere:</w:t>
      </w:r>
      <w:hyperlink r:id="rId7" w:history="1">
        <w:r w:rsidR="009F2F3B" w:rsidRPr="00B46093">
          <w:rPr>
            <w:rStyle w:val="Hyperlink"/>
            <w:rFonts w:ascii="Tahoma" w:hAnsi="Tahoma" w:cs="Tahoma"/>
            <w:sz w:val="24"/>
            <w:szCs w:val="24"/>
          </w:rPr>
          <w:t>https://bank.ecampusontario.ca/response/polls-anywhere-for-meeting-styles/</w:t>
        </w:r>
      </w:hyperlink>
    </w:p>
    <w:p w14:paraId="1F4CC11B" w14:textId="10A96DDE" w:rsidR="009F2F3B" w:rsidRPr="009F2F3B" w:rsidRDefault="009F2F3B" w:rsidP="0061401B">
      <w:pPr>
        <w:shd w:val="clear" w:color="auto" w:fill="FFFFFF"/>
        <w:spacing w:before="100" w:beforeAutospacing="1" w:after="100" w:afterAutospacing="1" w:line="240" w:lineRule="auto"/>
        <w:rPr>
          <w:rFonts w:ascii="Tahoma" w:hAnsi="Tahoma" w:cs="Tahoma"/>
          <w:sz w:val="24"/>
          <w:szCs w:val="24"/>
        </w:rPr>
      </w:pPr>
      <w:r w:rsidRPr="009F2F3B">
        <w:rPr>
          <w:rFonts w:ascii="Tahoma" w:hAnsi="Tahoma" w:cs="Tahoma"/>
          <w:sz w:val="24"/>
          <w:szCs w:val="24"/>
        </w:rPr>
        <w:t xml:space="preserve">H5P:  </w:t>
      </w:r>
      <w:hyperlink r:id="rId8" w:history="1">
        <w:r w:rsidRPr="009F2F3B">
          <w:rPr>
            <w:rStyle w:val="Hyperlink"/>
            <w:rFonts w:ascii="Tahoma" w:hAnsi="Tahoma" w:cs="Tahoma"/>
            <w:sz w:val="24"/>
            <w:szCs w:val="24"/>
          </w:rPr>
          <w:t>https://bank.ecampusontario.ca/response/sponsorship-for-event-planning-2/</w:t>
        </w:r>
      </w:hyperlink>
      <w:r w:rsidRPr="009F2F3B">
        <w:rPr>
          <w:rFonts w:ascii="Tahoma" w:hAnsi="Tahoma" w:cs="Tahoma"/>
          <w:sz w:val="24"/>
          <w:szCs w:val="24"/>
        </w:rPr>
        <w:t xml:space="preserve"> </w:t>
      </w:r>
    </w:p>
    <w:p w14:paraId="4EE89DF0" w14:textId="7FF44083" w:rsidR="009F2F3B" w:rsidRPr="009F2F3B" w:rsidRDefault="009F2F3B" w:rsidP="0061401B">
      <w:pPr>
        <w:shd w:val="clear" w:color="auto" w:fill="FFFFFF"/>
        <w:spacing w:before="100" w:beforeAutospacing="1" w:after="100" w:afterAutospacing="1" w:line="240" w:lineRule="auto"/>
        <w:rPr>
          <w:rFonts w:ascii="Tahoma" w:hAnsi="Tahoma" w:cs="Tahoma"/>
          <w:sz w:val="24"/>
          <w:szCs w:val="24"/>
        </w:rPr>
      </w:pPr>
      <w:r>
        <w:rPr>
          <w:rFonts w:ascii="Tahoma" w:hAnsi="Tahoma" w:cs="Tahoma"/>
          <w:sz w:val="24"/>
          <w:szCs w:val="24"/>
        </w:rPr>
        <w:t xml:space="preserve">I have learned not to be afraid to try new methods in my class, that I need to keep learning myself in order to keep my material fresh and up to date and learned that using these new resources are scary for everyone but once you experiment with it, they are all quite easy to become efficient.  I will </w:t>
      </w:r>
      <w:proofErr w:type="gramStart"/>
      <w:r>
        <w:rPr>
          <w:rFonts w:ascii="Tahoma" w:hAnsi="Tahoma" w:cs="Tahoma"/>
          <w:sz w:val="24"/>
          <w:szCs w:val="24"/>
        </w:rPr>
        <w:t>definit</w:t>
      </w:r>
      <w:r w:rsidR="00EA0BDE">
        <w:rPr>
          <w:rFonts w:ascii="Tahoma" w:hAnsi="Tahoma" w:cs="Tahoma"/>
          <w:sz w:val="24"/>
          <w:szCs w:val="24"/>
        </w:rPr>
        <w:t>e</w:t>
      </w:r>
      <w:r>
        <w:rPr>
          <w:rFonts w:ascii="Tahoma" w:hAnsi="Tahoma" w:cs="Tahoma"/>
          <w:sz w:val="24"/>
          <w:szCs w:val="24"/>
        </w:rPr>
        <w:t>ly start</w:t>
      </w:r>
      <w:proofErr w:type="gramEnd"/>
      <w:r>
        <w:rPr>
          <w:rFonts w:ascii="Tahoma" w:hAnsi="Tahoma" w:cs="Tahoma"/>
          <w:sz w:val="24"/>
          <w:szCs w:val="24"/>
        </w:rPr>
        <w:t xml:space="preserve"> using these methods in my teaching practice especially in my online courses.  In Polls anywhere and H5P, it allows the students to be interactive.  I love the idea with Polls Anywhere to know exactly what your students might be grasping and what needs further explanation and you can find this instantly </w:t>
      </w:r>
      <w:proofErr w:type="gramStart"/>
      <w:r>
        <w:rPr>
          <w:rFonts w:ascii="Tahoma" w:hAnsi="Tahoma" w:cs="Tahoma"/>
          <w:sz w:val="24"/>
          <w:szCs w:val="24"/>
        </w:rPr>
        <w:t>in order to</w:t>
      </w:r>
      <w:proofErr w:type="gramEnd"/>
      <w:r>
        <w:rPr>
          <w:rFonts w:ascii="Tahoma" w:hAnsi="Tahoma" w:cs="Tahoma"/>
          <w:sz w:val="24"/>
          <w:szCs w:val="24"/>
        </w:rPr>
        <w:t xml:space="preserve"> </w:t>
      </w:r>
      <w:r w:rsidR="00565A2D">
        <w:rPr>
          <w:rFonts w:ascii="Tahoma" w:hAnsi="Tahoma" w:cs="Tahoma"/>
          <w:sz w:val="24"/>
          <w:szCs w:val="24"/>
        </w:rPr>
        <w:t xml:space="preserve">make the most out of your lecture. </w:t>
      </w:r>
      <w:r w:rsidR="00EA0BDE">
        <w:rPr>
          <w:rFonts w:ascii="Tahoma" w:hAnsi="Tahoma" w:cs="Tahoma"/>
          <w:sz w:val="24"/>
          <w:szCs w:val="24"/>
        </w:rPr>
        <w:t>I did only complete one slide in H5P for submission.  I had completed a few slides but unfortunately lost the work and I had to begin again.</w:t>
      </w:r>
      <w:r w:rsidR="00565A2D">
        <w:rPr>
          <w:rFonts w:ascii="Tahoma" w:hAnsi="Tahoma" w:cs="Tahoma"/>
          <w:sz w:val="24"/>
          <w:szCs w:val="24"/>
        </w:rPr>
        <w:t xml:space="preserve"> </w:t>
      </w:r>
    </w:p>
    <w:p w14:paraId="0D7BDA4E" w14:textId="3DE7508B" w:rsidR="009F2F3B" w:rsidRDefault="00565A2D" w:rsidP="0061401B">
      <w:pPr>
        <w:shd w:val="clear" w:color="auto" w:fill="FFFFFF"/>
        <w:spacing w:before="100" w:beforeAutospacing="1" w:after="100" w:afterAutospacing="1" w:line="240" w:lineRule="auto"/>
        <w:rPr>
          <w:rFonts w:ascii="Tahoma" w:hAnsi="Tahoma" w:cs="Tahoma"/>
          <w:sz w:val="24"/>
          <w:szCs w:val="24"/>
        </w:rPr>
      </w:pPr>
      <w:r>
        <w:rPr>
          <w:rFonts w:ascii="Tahoma" w:hAnsi="Tahoma" w:cs="Tahoma"/>
          <w:sz w:val="24"/>
          <w:szCs w:val="24"/>
        </w:rPr>
        <w:t xml:space="preserve">I began doing my infographic on Canva on my </w:t>
      </w:r>
      <w:proofErr w:type="spellStart"/>
      <w:r>
        <w:rPr>
          <w:rFonts w:ascii="Tahoma" w:hAnsi="Tahoma" w:cs="Tahoma"/>
          <w:sz w:val="24"/>
          <w:szCs w:val="24"/>
        </w:rPr>
        <w:t>iphone</w:t>
      </w:r>
      <w:proofErr w:type="spellEnd"/>
      <w:r>
        <w:rPr>
          <w:rFonts w:ascii="Tahoma" w:hAnsi="Tahoma" w:cs="Tahoma"/>
          <w:sz w:val="24"/>
          <w:szCs w:val="24"/>
        </w:rPr>
        <w:t xml:space="preserve">.  I thought this might have been the easiest one to do on my mobile </w:t>
      </w:r>
      <w:proofErr w:type="gramStart"/>
      <w:r>
        <w:rPr>
          <w:rFonts w:ascii="Tahoma" w:hAnsi="Tahoma" w:cs="Tahoma"/>
          <w:sz w:val="24"/>
          <w:szCs w:val="24"/>
        </w:rPr>
        <w:t>device</w:t>
      </w:r>
      <w:proofErr w:type="gramEnd"/>
      <w:r>
        <w:rPr>
          <w:rFonts w:ascii="Tahoma" w:hAnsi="Tahoma" w:cs="Tahoma"/>
          <w:sz w:val="24"/>
          <w:szCs w:val="24"/>
        </w:rPr>
        <w:t xml:space="preserve"> but this did not prove to be the case.  If I am honest, I completed it on my laptop.  I found it difficult to not only see (as my eyesight is not what it used to be!) but also to find the graphics and place them the way I wanted.  I feel the program is a little finicky and the small space on my phone makes this much more difficult.  I am not sure that I would give an assignment that students needed to complete on their phone.  </w:t>
      </w:r>
      <w:proofErr w:type="gramStart"/>
      <w:r>
        <w:rPr>
          <w:rFonts w:ascii="Tahoma" w:hAnsi="Tahoma" w:cs="Tahoma"/>
          <w:sz w:val="24"/>
          <w:szCs w:val="24"/>
        </w:rPr>
        <w:t>However</w:t>
      </w:r>
      <w:proofErr w:type="gramEnd"/>
      <w:r>
        <w:rPr>
          <w:rFonts w:ascii="Tahoma" w:hAnsi="Tahoma" w:cs="Tahoma"/>
          <w:sz w:val="24"/>
          <w:szCs w:val="24"/>
        </w:rPr>
        <w:t xml:space="preserve"> saying that, I know many of our international students do not have access to a laptop or desk computer and much of their course is completed on their phone.  I often wonder how they are successful with only this form of technology but the one thing I did learn is that it is able to be done.</w:t>
      </w:r>
    </w:p>
    <w:p w14:paraId="6E09BA83" w14:textId="255DC5DD" w:rsidR="00E87A73" w:rsidRDefault="00E87A73" w:rsidP="0061401B">
      <w:pPr>
        <w:shd w:val="clear" w:color="auto" w:fill="FFFFFF"/>
        <w:spacing w:before="100" w:beforeAutospacing="1" w:after="100" w:afterAutospacing="1" w:line="240" w:lineRule="auto"/>
        <w:rPr>
          <w:rFonts w:ascii="Tahoma" w:hAnsi="Tahoma" w:cs="Tahoma"/>
          <w:sz w:val="24"/>
          <w:szCs w:val="24"/>
        </w:rPr>
      </w:pPr>
      <w:r>
        <w:rPr>
          <w:rFonts w:ascii="Tahoma" w:hAnsi="Tahoma" w:cs="Tahoma"/>
          <w:sz w:val="24"/>
          <w:szCs w:val="24"/>
        </w:rPr>
        <w:t xml:space="preserve">For my video, I made an infographic about students submitting emails to their professors.  I recorded it on </w:t>
      </w:r>
      <w:proofErr w:type="spellStart"/>
      <w:r>
        <w:rPr>
          <w:rFonts w:ascii="Tahoma" w:hAnsi="Tahoma" w:cs="Tahoma"/>
          <w:sz w:val="24"/>
          <w:szCs w:val="24"/>
        </w:rPr>
        <w:t>screen</w:t>
      </w:r>
      <w:r w:rsidR="007B2685">
        <w:rPr>
          <w:rFonts w:ascii="Tahoma" w:hAnsi="Tahoma" w:cs="Tahoma"/>
          <w:sz w:val="24"/>
          <w:szCs w:val="24"/>
        </w:rPr>
        <w:t>castomatic</w:t>
      </w:r>
      <w:proofErr w:type="spellEnd"/>
      <w:r w:rsidR="007B2685">
        <w:rPr>
          <w:rFonts w:ascii="Tahoma" w:hAnsi="Tahoma" w:cs="Tahoma"/>
          <w:sz w:val="24"/>
          <w:szCs w:val="24"/>
        </w:rPr>
        <w:t xml:space="preserve">.  When I </w:t>
      </w:r>
      <w:proofErr w:type="gramStart"/>
      <w:r w:rsidR="007B2685">
        <w:rPr>
          <w:rFonts w:ascii="Tahoma" w:hAnsi="Tahoma" w:cs="Tahoma"/>
          <w:sz w:val="24"/>
          <w:szCs w:val="24"/>
        </w:rPr>
        <w:t>finished</w:t>
      </w:r>
      <w:proofErr w:type="gramEnd"/>
      <w:r w:rsidR="007B2685">
        <w:rPr>
          <w:rFonts w:ascii="Tahoma" w:hAnsi="Tahoma" w:cs="Tahoma"/>
          <w:sz w:val="24"/>
          <w:szCs w:val="24"/>
        </w:rPr>
        <w:t xml:space="preserve"> I am a little discouraged with the result.  The font is too small to read.  I will also work on it to add </w:t>
      </w:r>
      <w:r w:rsidR="007B2685">
        <w:rPr>
          <w:rFonts w:ascii="Tahoma" w:hAnsi="Tahoma" w:cs="Tahoma"/>
          <w:sz w:val="24"/>
          <w:szCs w:val="24"/>
        </w:rPr>
        <w:lastRenderedPageBreak/>
        <w:t>some graphics coming in and out of the video and pointing to the section we are talking about.</w:t>
      </w:r>
    </w:p>
    <w:p w14:paraId="197C6A2E" w14:textId="5233D024" w:rsidR="007B2685" w:rsidRDefault="007B2685" w:rsidP="0061401B">
      <w:pPr>
        <w:shd w:val="clear" w:color="auto" w:fill="FFFFFF"/>
        <w:spacing w:before="100" w:beforeAutospacing="1" w:after="100" w:afterAutospacing="1" w:line="240" w:lineRule="auto"/>
        <w:rPr>
          <w:rFonts w:ascii="Tahoma" w:hAnsi="Tahoma" w:cs="Tahoma"/>
          <w:sz w:val="24"/>
          <w:szCs w:val="24"/>
        </w:rPr>
      </w:pPr>
      <w:r>
        <w:rPr>
          <w:rFonts w:ascii="Tahoma" w:hAnsi="Tahoma" w:cs="Tahoma"/>
          <w:sz w:val="24"/>
          <w:szCs w:val="24"/>
        </w:rPr>
        <w:t xml:space="preserve">This module </w:t>
      </w:r>
      <w:proofErr w:type="gramStart"/>
      <w:r>
        <w:rPr>
          <w:rFonts w:ascii="Tahoma" w:hAnsi="Tahoma" w:cs="Tahoma"/>
          <w:sz w:val="24"/>
          <w:szCs w:val="24"/>
        </w:rPr>
        <w:t>definitely has</w:t>
      </w:r>
      <w:proofErr w:type="gramEnd"/>
      <w:r>
        <w:rPr>
          <w:rFonts w:ascii="Tahoma" w:hAnsi="Tahoma" w:cs="Tahoma"/>
          <w:sz w:val="24"/>
          <w:szCs w:val="24"/>
        </w:rPr>
        <w:t xml:space="preserve"> taught me some new skills that I intend on perfecting and </w:t>
      </w:r>
      <w:r w:rsidR="00366ADA">
        <w:rPr>
          <w:rFonts w:ascii="Tahoma" w:hAnsi="Tahoma" w:cs="Tahoma"/>
          <w:sz w:val="24"/>
          <w:szCs w:val="24"/>
        </w:rPr>
        <w:t xml:space="preserve">putting them in the design of my courses in the future.  </w:t>
      </w:r>
    </w:p>
    <w:p w14:paraId="28C4D1B1" w14:textId="21AD3A43" w:rsidR="00366ADA" w:rsidRDefault="00366ADA" w:rsidP="0061401B">
      <w:pPr>
        <w:shd w:val="clear" w:color="auto" w:fill="FFFFFF"/>
        <w:spacing w:before="100" w:beforeAutospacing="1" w:after="100" w:afterAutospacing="1" w:line="240" w:lineRule="auto"/>
        <w:rPr>
          <w:rFonts w:ascii="Tahoma" w:hAnsi="Tahoma" w:cs="Tahoma"/>
          <w:sz w:val="24"/>
          <w:szCs w:val="24"/>
        </w:rPr>
      </w:pPr>
    </w:p>
    <w:p w14:paraId="0DA0D058" w14:textId="12B9E06C" w:rsidR="00366ADA" w:rsidRPr="00565A2D" w:rsidRDefault="00366ADA" w:rsidP="0061401B">
      <w:pPr>
        <w:shd w:val="clear" w:color="auto" w:fill="FFFFFF"/>
        <w:spacing w:before="100" w:beforeAutospacing="1" w:after="100" w:afterAutospacing="1" w:line="240" w:lineRule="auto"/>
        <w:rPr>
          <w:rFonts w:ascii="Tahoma" w:hAnsi="Tahoma" w:cs="Tahoma"/>
          <w:sz w:val="24"/>
          <w:szCs w:val="24"/>
        </w:rPr>
      </w:pPr>
      <w:r>
        <w:rPr>
          <w:rFonts w:ascii="Tahoma" w:hAnsi="Tahoma" w:cs="Tahoma"/>
          <w:sz w:val="24"/>
          <w:szCs w:val="24"/>
        </w:rPr>
        <w:t>Kim Ball</w:t>
      </w:r>
    </w:p>
    <w:p w14:paraId="0394A052" w14:textId="77777777" w:rsidR="0061401B" w:rsidRPr="0061401B" w:rsidRDefault="0061401B" w:rsidP="0061401B">
      <w:pPr>
        <w:shd w:val="clear" w:color="auto" w:fill="FFFFFF"/>
        <w:spacing w:before="100" w:beforeAutospacing="1" w:after="100" w:afterAutospacing="1" w:line="240" w:lineRule="auto"/>
        <w:rPr>
          <w:rFonts w:ascii="Tahoma" w:eastAsia="Times New Roman" w:hAnsi="Tahoma" w:cs="Tahoma"/>
          <w:color w:val="666666"/>
          <w:sz w:val="24"/>
          <w:szCs w:val="24"/>
          <w:lang w:eastAsia="en-CA"/>
        </w:rPr>
      </w:pPr>
    </w:p>
    <w:p w14:paraId="2814571F" w14:textId="585BD92D" w:rsidR="00210F34" w:rsidRPr="00EA0BDE" w:rsidRDefault="00565A2D" w:rsidP="00EA0BDE">
      <w:pPr>
        <w:shd w:val="clear" w:color="auto" w:fill="FFFFFF"/>
        <w:spacing w:before="100" w:beforeAutospacing="1" w:after="100" w:afterAutospacing="1" w:line="240" w:lineRule="auto"/>
        <w:ind w:left="720"/>
        <w:rPr>
          <w:rFonts w:ascii="FrutigerLTPro-Roman" w:eastAsia="Times New Roman" w:hAnsi="FrutigerLTPro-Roman" w:cs="Times New Roman"/>
          <w:color w:val="666666"/>
          <w:sz w:val="24"/>
          <w:szCs w:val="24"/>
          <w:lang w:eastAsia="en-CA"/>
        </w:rPr>
      </w:pPr>
      <w:r>
        <w:rPr>
          <w:rFonts w:ascii="FrutigerLTPro-Roman" w:eastAsia="Times New Roman" w:hAnsi="FrutigerLTPro-Roman" w:cs="Times New Roman"/>
          <w:color w:val="666666"/>
          <w:sz w:val="24"/>
          <w:szCs w:val="24"/>
          <w:lang w:eastAsia="en-CA"/>
        </w:rPr>
        <w:t xml:space="preserve"> </w:t>
      </w:r>
    </w:p>
    <w:sectPr w:rsidR="00210F34" w:rsidRPr="00EA0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Pro-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6D9C"/>
    <w:multiLevelType w:val="multilevel"/>
    <w:tmpl w:val="A310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1B"/>
    <w:rsid w:val="00210F34"/>
    <w:rsid w:val="00366ADA"/>
    <w:rsid w:val="00565A2D"/>
    <w:rsid w:val="0061401B"/>
    <w:rsid w:val="007B2685"/>
    <w:rsid w:val="009F2F3B"/>
    <w:rsid w:val="00E87A73"/>
    <w:rsid w:val="00EA0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C065"/>
  <w15:chartTrackingRefBased/>
  <w15:docId w15:val="{D782C01E-1D26-492F-B985-B87A070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1B"/>
    <w:rPr>
      <w:color w:val="0000FF"/>
      <w:u w:val="single"/>
    </w:rPr>
  </w:style>
  <w:style w:type="character" w:styleId="UnresolvedMention">
    <w:name w:val="Unresolved Mention"/>
    <w:basedOn w:val="DefaultParagraphFont"/>
    <w:uiPriority w:val="99"/>
    <w:semiHidden/>
    <w:unhideWhenUsed/>
    <w:rsid w:val="00614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ecampusontario.ca/response/sponsorship-for-event-planning-2/" TargetMode="External"/><Relationship Id="rId3" Type="http://schemas.openxmlformats.org/officeDocument/2006/relationships/settings" Target="settings.xml"/><Relationship Id="rId7" Type="http://schemas.openxmlformats.org/officeDocument/2006/relationships/hyperlink" Target="https://bank.ecampusontario.ca/response/polls-anywhere-for-meeting-st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7053/Downloads/Copy%20of%20Business%20Model..pdf" TargetMode="External"/><Relationship Id="rId5" Type="http://schemas.openxmlformats.org/officeDocument/2006/relationships/hyperlink" Target="file:///C:\Users\17053\Downloads\Copy%20of%20Business%20Mode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Ball</dc:creator>
  <cp:keywords/>
  <dc:description/>
  <cp:lastModifiedBy>Kim Ball</cp:lastModifiedBy>
  <cp:revision>2</cp:revision>
  <dcterms:created xsi:type="dcterms:W3CDTF">2021-01-15T02:54:00Z</dcterms:created>
  <dcterms:modified xsi:type="dcterms:W3CDTF">2021-01-15T02:54:00Z</dcterms:modified>
</cp:coreProperties>
</file>