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3123" w14:textId="77777777" w:rsidR="002471CC" w:rsidRPr="002471CC" w:rsidRDefault="002471CC" w:rsidP="002471CC">
      <w:pPr>
        <w:shd w:val="clear" w:color="auto" w:fill="FFFFFF"/>
        <w:spacing w:after="150"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Prepare a detailed written reflection that includes responses to the questions below.</w:t>
      </w:r>
    </w:p>
    <w:p w14:paraId="505CF104" w14:textId="77777777" w:rsidR="002471CC" w:rsidRPr="002471CC" w:rsidRDefault="002471CC" w:rsidP="002471CC">
      <w:pPr>
        <w:numPr>
          <w:ilvl w:val="0"/>
          <w:numId w:val="1"/>
        </w:numPr>
        <w:shd w:val="clear" w:color="auto" w:fill="FFFFFF"/>
        <w:spacing w:before="75" w:after="100" w:afterAutospacing="1"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Which three experimenter activities did you choose to complete and why? Include links to your Activity Bank responses.</w:t>
      </w:r>
    </w:p>
    <w:p w14:paraId="18971679" w14:textId="77777777" w:rsidR="002471CC" w:rsidRPr="002471CC" w:rsidRDefault="002471CC" w:rsidP="002471CC">
      <w:pPr>
        <w:shd w:val="clear" w:color="auto" w:fill="FFFFFF"/>
        <w:spacing w:after="0" w:line="240" w:lineRule="auto"/>
        <w:ind w:left="360"/>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Infographics - I teach first term international students that usually have just arrived to Ontario within the past week/month.  They often ask me for advice (beyond the scope of the Supply Chain studies).  When I worked through the various technologies in the Experimenter session, I tried out Infographics and thought of this idea … to include my advice in a one-pager that I can share will all my students.  Feel free to provide comments or use it for your students!</w:t>
      </w:r>
    </w:p>
    <w:p w14:paraId="7745E8A2" w14:textId="77777777" w:rsidR="002471CC" w:rsidRPr="002471CC" w:rsidRDefault="002471CC" w:rsidP="002471CC">
      <w:pPr>
        <w:shd w:val="clear" w:color="auto" w:fill="FFFFFF"/>
        <w:spacing w:after="0" w:line="240" w:lineRule="auto"/>
        <w:ind w:left="360"/>
        <w:rPr>
          <w:rFonts w:ascii="Arial" w:eastAsia="Times New Roman" w:hAnsi="Arial" w:cs="Arial"/>
          <w:color w:val="333333"/>
          <w:sz w:val="20"/>
          <w:szCs w:val="20"/>
          <w:lang w:val="en-US"/>
        </w:rPr>
      </w:pPr>
    </w:p>
    <w:p w14:paraId="4FFA9665" w14:textId="77777777" w:rsidR="002471CC" w:rsidRPr="002471CC" w:rsidRDefault="002471CC" w:rsidP="002471CC">
      <w:pPr>
        <w:shd w:val="clear" w:color="auto" w:fill="FFFFFF"/>
        <w:spacing w:after="0" w:line="240" w:lineRule="auto"/>
        <w:ind w:left="360"/>
        <w:rPr>
          <w:rFonts w:ascii="Arial" w:eastAsia="Times New Roman" w:hAnsi="Arial" w:cs="Arial"/>
          <w:color w:val="494C4E"/>
          <w:spacing w:val="3"/>
          <w:sz w:val="20"/>
          <w:szCs w:val="20"/>
          <w:lang w:val="en-US"/>
        </w:rPr>
      </w:pPr>
      <w:hyperlink r:id="rId7" w:history="1">
        <w:r w:rsidRPr="002471CC">
          <w:rPr>
            <w:rFonts w:ascii="Arial" w:eastAsia="Times New Roman" w:hAnsi="Arial" w:cs="Arial"/>
            <w:color w:val="006FBF"/>
            <w:spacing w:val="3"/>
            <w:sz w:val="20"/>
            <w:szCs w:val="20"/>
            <w:u w:val="single"/>
            <w:bdr w:val="none" w:sz="0" w:space="0" w:color="auto" w:frame="1"/>
            <w:lang w:val="en-US"/>
          </w:rPr>
          <w:t>https://create.piktochart.com/output/53595445-professor-sherry-parker-student-advice</w:t>
        </w:r>
      </w:hyperlink>
    </w:p>
    <w:p w14:paraId="5B689128" w14:textId="77777777" w:rsidR="002471CC" w:rsidRPr="002471CC" w:rsidRDefault="002471CC" w:rsidP="002471CC">
      <w:pPr>
        <w:shd w:val="clear" w:color="auto" w:fill="FFFFFF"/>
        <w:spacing w:after="0" w:line="240" w:lineRule="auto"/>
        <w:ind w:left="360"/>
        <w:rPr>
          <w:rFonts w:ascii="Lucida Sans Unicode" w:eastAsia="Times New Roman" w:hAnsi="Lucida Sans Unicode" w:cs="Lucida Sans Unicode"/>
          <w:color w:val="494C4E"/>
          <w:spacing w:val="3"/>
          <w:sz w:val="20"/>
          <w:szCs w:val="20"/>
          <w:lang w:val="en-US"/>
        </w:rPr>
      </w:pPr>
    </w:p>
    <w:p w14:paraId="55959E05" w14:textId="77777777" w:rsidR="002471CC" w:rsidRPr="002471CC" w:rsidRDefault="002471CC" w:rsidP="002471CC">
      <w:pPr>
        <w:shd w:val="clear" w:color="auto" w:fill="FFFFFF"/>
        <w:spacing w:after="0" w:line="240" w:lineRule="auto"/>
        <w:ind w:left="360"/>
        <w:rPr>
          <w:rFonts w:ascii="FrutigerLTPro-Roman" w:hAnsi="FrutigerLTPro-Roman"/>
          <w:color w:val="666666"/>
          <w:sz w:val="20"/>
          <w:szCs w:val="20"/>
          <w:shd w:val="clear" w:color="auto" w:fill="FFFFFF"/>
        </w:rPr>
      </w:pPr>
      <w:r w:rsidRPr="002471CC">
        <w:rPr>
          <w:rFonts w:ascii="Arial" w:eastAsia="Times New Roman" w:hAnsi="Arial" w:cs="Arial"/>
          <w:color w:val="333333"/>
          <w:sz w:val="20"/>
          <w:szCs w:val="20"/>
          <w:lang w:val="en-US"/>
        </w:rPr>
        <w:t>Quizlet - I used Quizlet for the very first time to create a final review for my Global Value Chain students.  They have an upcoming final test and I had been thinking about how I could prepare them for it.  While working through the various technologies, Quizlet caught my attention.  I found it very easy to use</w:t>
      </w:r>
      <w:r w:rsidRPr="002471CC">
        <w:rPr>
          <w:rFonts w:ascii="FrutigerLTPro-Roman" w:hAnsi="FrutigerLTPro-Roman"/>
          <w:color w:val="666666"/>
          <w:sz w:val="20"/>
          <w:szCs w:val="20"/>
          <w:shd w:val="clear" w:color="auto" w:fill="FFFFFF"/>
        </w:rPr>
        <w:t>.</w:t>
      </w:r>
    </w:p>
    <w:p w14:paraId="67DC14A2" w14:textId="77777777" w:rsidR="002471CC" w:rsidRPr="002471CC" w:rsidRDefault="002471CC" w:rsidP="002471CC">
      <w:pPr>
        <w:shd w:val="clear" w:color="auto" w:fill="FFFFFF"/>
        <w:spacing w:after="0" w:line="240" w:lineRule="auto"/>
        <w:ind w:left="360"/>
        <w:rPr>
          <w:rFonts w:ascii="FrutigerLTPro-Roman" w:hAnsi="FrutigerLTPro-Roman"/>
          <w:color w:val="666666"/>
          <w:sz w:val="20"/>
          <w:szCs w:val="20"/>
          <w:shd w:val="clear" w:color="auto" w:fill="FFFFFF"/>
        </w:rPr>
      </w:pPr>
    </w:p>
    <w:p w14:paraId="01107D7F" w14:textId="77777777" w:rsidR="002471CC" w:rsidRPr="002471CC" w:rsidRDefault="002471CC" w:rsidP="002471CC">
      <w:pPr>
        <w:shd w:val="clear" w:color="auto" w:fill="FFFFFF"/>
        <w:spacing w:after="0" w:line="240" w:lineRule="auto"/>
        <w:ind w:left="360"/>
        <w:rPr>
          <w:rFonts w:ascii="Arial" w:eastAsia="Times New Roman" w:hAnsi="Arial" w:cs="Arial"/>
          <w:color w:val="006FBF"/>
          <w:spacing w:val="3"/>
          <w:sz w:val="20"/>
          <w:szCs w:val="20"/>
          <w:u w:val="single"/>
          <w:bdr w:val="none" w:sz="0" w:space="0" w:color="auto" w:frame="1"/>
          <w:lang w:val="en-US"/>
        </w:rPr>
      </w:pPr>
      <w:hyperlink r:id="rId8" w:history="1">
        <w:r w:rsidRPr="002471CC">
          <w:rPr>
            <w:rFonts w:ascii="Arial" w:eastAsia="Times New Roman" w:hAnsi="Arial" w:cs="Arial"/>
            <w:color w:val="006FBF"/>
            <w:spacing w:val="3"/>
            <w:sz w:val="20"/>
            <w:szCs w:val="20"/>
            <w:u w:val="single"/>
            <w:bdr w:val="none" w:sz="0" w:space="0" w:color="auto" w:frame="1"/>
            <w:lang w:val="en-US"/>
          </w:rPr>
          <w:t>https://quizlet.com/ca/583929976/gvc-exam-review-flash-cards/</w:t>
        </w:r>
      </w:hyperlink>
    </w:p>
    <w:p w14:paraId="70AB212A" w14:textId="77777777" w:rsidR="002471CC" w:rsidRPr="002471CC" w:rsidRDefault="002471CC" w:rsidP="002471CC">
      <w:pPr>
        <w:shd w:val="clear" w:color="auto" w:fill="FFFFFF"/>
        <w:spacing w:after="0" w:line="240" w:lineRule="auto"/>
        <w:ind w:left="360"/>
        <w:rPr>
          <w:rFonts w:ascii="Lucida Sans Unicode" w:eastAsia="Times New Roman" w:hAnsi="Lucida Sans Unicode" w:cs="Lucida Sans Unicode"/>
          <w:color w:val="494C4E"/>
          <w:spacing w:val="3"/>
          <w:sz w:val="20"/>
          <w:szCs w:val="20"/>
          <w:lang w:val="en-US"/>
        </w:rPr>
      </w:pPr>
    </w:p>
    <w:p w14:paraId="702432A8" w14:textId="77777777" w:rsidR="002471CC" w:rsidRPr="002471CC" w:rsidRDefault="002471CC" w:rsidP="002471CC">
      <w:pPr>
        <w:shd w:val="clear" w:color="auto" w:fill="FFFFFF"/>
        <w:spacing w:after="0" w:line="240" w:lineRule="auto"/>
        <w:ind w:left="360"/>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I created a Padlet to use for my students to provide feedback on working in case study groups within the online environment.  All of my students are international and approximately half are in their home countries (other half in Ontario).   Students match up in groups of 4 or if they preferred I could match them up.  I was able to accommodate all requests and cater to time zones.  I felt this would be a great way to open conversation in a creative way versus a survey.  Looking forward to feedback (but didn’t know if I felt comfortable providing the Padlet with their feedback, in case they are not comfortable with me sharing).  (Is this sufficient to “pass”?  If needed, perhaps I forward the responses to you directly.)</w:t>
      </w:r>
    </w:p>
    <w:p w14:paraId="37B839B6" w14:textId="77777777" w:rsidR="002471CC" w:rsidRPr="002471CC" w:rsidRDefault="002471CC" w:rsidP="002471CC">
      <w:pPr>
        <w:shd w:val="clear" w:color="auto" w:fill="FFFFFF"/>
        <w:spacing w:after="0" w:line="240" w:lineRule="auto"/>
        <w:ind w:left="360"/>
        <w:rPr>
          <w:rFonts w:ascii="Arial" w:eastAsia="Times New Roman" w:hAnsi="Arial" w:cs="Arial"/>
          <w:color w:val="333333"/>
          <w:sz w:val="20"/>
          <w:szCs w:val="20"/>
          <w:lang w:val="en-US"/>
        </w:rPr>
      </w:pPr>
    </w:p>
    <w:p w14:paraId="318ADD80" w14:textId="77777777" w:rsidR="002471CC" w:rsidRPr="002471CC" w:rsidRDefault="002471CC" w:rsidP="002471CC">
      <w:pPr>
        <w:shd w:val="clear" w:color="auto" w:fill="FFFFFF"/>
        <w:spacing w:after="0" w:line="240" w:lineRule="auto"/>
        <w:ind w:left="360"/>
        <w:rPr>
          <w:rFonts w:ascii="Arial" w:eastAsia="Times New Roman" w:hAnsi="Arial" w:cs="Arial"/>
          <w:color w:val="006FBF"/>
          <w:spacing w:val="3"/>
          <w:sz w:val="20"/>
          <w:szCs w:val="20"/>
          <w:u w:val="single"/>
          <w:bdr w:val="none" w:sz="0" w:space="0" w:color="auto" w:frame="1"/>
          <w:lang w:val="en-US"/>
        </w:rPr>
      </w:pPr>
      <w:hyperlink r:id="rId9" w:tgtFrame="_blank" w:history="1">
        <w:r w:rsidRPr="002471CC">
          <w:rPr>
            <w:rFonts w:ascii="Arial" w:eastAsia="Times New Roman" w:hAnsi="Arial" w:cs="Arial"/>
            <w:color w:val="006FBF"/>
            <w:spacing w:val="3"/>
            <w:sz w:val="20"/>
            <w:szCs w:val="20"/>
            <w:bdr w:val="none" w:sz="0" w:space="0" w:color="auto" w:frame="1"/>
            <w:lang w:val="en-US"/>
          </w:rPr>
          <w:t>https://padlet.com/slparker11/5p47ezy1oza1eymu</w:t>
        </w:r>
      </w:hyperlink>
    </w:p>
    <w:p w14:paraId="37603DEF" w14:textId="77777777" w:rsidR="002471CC" w:rsidRPr="002471CC" w:rsidRDefault="002471CC" w:rsidP="002471CC">
      <w:pPr>
        <w:shd w:val="clear" w:color="auto" w:fill="FFFFFF"/>
        <w:spacing w:before="75" w:after="100" w:afterAutospacing="1" w:line="240" w:lineRule="auto"/>
        <w:rPr>
          <w:rFonts w:ascii="Arial" w:eastAsia="Times New Roman" w:hAnsi="Arial" w:cs="Arial"/>
          <w:color w:val="333333"/>
          <w:sz w:val="20"/>
          <w:szCs w:val="20"/>
          <w:lang w:val="en-US"/>
        </w:rPr>
      </w:pPr>
    </w:p>
    <w:p w14:paraId="0234C9C7" w14:textId="77777777" w:rsidR="002471CC" w:rsidRPr="002471CC" w:rsidRDefault="002471CC" w:rsidP="002471CC">
      <w:pPr>
        <w:numPr>
          <w:ilvl w:val="0"/>
          <w:numId w:val="1"/>
        </w:numPr>
        <w:shd w:val="clear" w:color="auto" w:fill="FFFFFF"/>
        <w:spacing w:before="75" w:after="100" w:afterAutospacing="1"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Identify and explain three overall lessons learned from experimenting with these three activities. How might you use these activities going forward in your teaching practice?</w:t>
      </w:r>
    </w:p>
    <w:p w14:paraId="3E2D8380" w14:textId="77777777" w:rsidR="002471CC" w:rsidRPr="002471CC" w:rsidRDefault="002471CC" w:rsidP="002471CC">
      <w:pPr>
        <w:pStyle w:val="ListParagraph"/>
        <w:numPr>
          <w:ilvl w:val="0"/>
          <w:numId w:val="2"/>
        </w:numPr>
        <w:shd w:val="clear" w:color="auto" w:fill="FFFFFF"/>
        <w:spacing w:before="75" w:after="100" w:afterAutospacing="1"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Experimenting can be scary at first so ensure you provide your students with instructions for using a new activity / software and providing them time to access the software and develop their comfort level.  Not all students will accept / learn at the same level.</w:t>
      </w:r>
    </w:p>
    <w:p w14:paraId="731AA5C8" w14:textId="77777777" w:rsidR="002471CC" w:rsidRPr="002471CC" w:rsidRDefault="002471CC" w:rsidP="002471CC">
      <w:pPr>
        <w:pStyle w:val="ListParagraph"/>
        <w:numPr>
          <w:ilvl w:val="0"/>
          <w:numId w:val="2"/>
        </w:numPr>
        <w:shd w:val="clear" w:color="auto" w:fill="FFFFFF"/>
        <w:spacing w:before="75" w:after="100" w:afterAutospacing="1"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Experimenting can be fun and interactive, example Padlet, but remember to provide ground rules and monitor for appropriate responses.  Be kind, be nice, be honest.</w:t>
      </w:r>
    </w:p>
    <w:p w14:paraId="6056EA28" w14:textId="77777777" w:rsidR="002471CC" w:rsidRPr="002471CC" w:rsidRDefault="002471CC" w:rsidP="002471CC">
      <w:pPr>
        <w:pStyle w:val="ListParagraph"/>
        <w:shd w:val="clear" w:color="auto" w:fill="FFFFFF"/>
        <w:spacing w:before="75" w:after="100" w:afterAutospacing="1" w:line="240" w:lineRule="auto"/>
        <w:rPr>
          <w:rFonts w:ascii="Arial" w:eastAsia="Times New Roman" w:hAnsi="Arial" w:cs="Arial"/>
          <w:color w:val="333333"/>
          <w:sz w:val="20"/>
          <w:szCs w:val="20"/>
          <w:lang w:val="en-US"/>
        </w:rPr>
      </w:pPr>
    </w:p>
    <w:p w14:paraId="0161EE28" w14:textId="77777777" w:rsidR="002471CC" w:rsidRPr="002471CC" w:rsidRDefault="002471CC" w:rsidP="002471CC">
      <w:pPr>
        <w:pStyle w:val="ListParagraph"/>
        <w:numPr>
          <w:ilvl w:val="0"/>
          <w:numId w:val="2"/>
        </w:numPr>
        <w:shd w:val="clear" w:color="auto" w:fill="FFFFFF"/>
        <w:spacing w:before="75" w:after="100" w:afterAutospacing="1"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Experimenting can provide multiple means of conveying material to help a student learn and reinforce their studies.  For example, I prepared a Quizlet for the students to check their understanding of the material and it can be used as a study tool for their final exam.</w:t>
      </w:r>
    </w:p>
    <w:p w14:paraId="24FA1E0B" w14:textId="77777777" w:rsidR="002471CC" w:rsidRPr="002471CC" w:rsidRDefault="002471CC" w:rsidP="002471CC">
      <w:pPr>
        <w:shd w:val="clear" w:color="auto" w:fill="FFFFFF"/>
        <w:spacing w:before="75" w:after="100" w:afterAutospacing="1" w:line="240" w:lineRule="auto"/>
        <w:ind w:left="360"/>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I built my 3 activities with my current class in mind.  This allowed me to practice the activities and actively use them in a short period of time.  When you learn a new tool, software, knowledge, if you don’t apply it within a short period of time, you are likely to forget or ignore that new knowledge.  I have already opened the Padlet discussion to the students.  The Quizlet is scheduled for next week and the Infographic will be sent to all students (and some of my past students) the following week (last week of class).  I will also provide the Infographic to my summer students during the first week of class (after my introduction).  I think it will show students that I care about their success.</w:t>
      </w:r>
    </w:p>
    <w:p w14:paraId="2A5F579A" w14:textId="77777777" w:rsidR="002471CC" w:rsidRPr="002471CC" w:rsidRDefault="002471CC" w:rsidP="002471CC">
      <w:pPr>
        <w:numPr>
          <w:ilvl w:val="0"/>
          <w:numId w:val="1"/>
        </w:numPr>
        <w:shd w:val="clear" w:color="auto" w:fill="FFFFFF"/>
        <w:spacing w:before="75" w:after="100" w:afterAutospacing="1" w:line="240" w:lineRule="auto"/>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lastRenderedPageBreak/>
        <w:t>You were asked to complete at least one experimenter activity on a tablet or a smartphone. Identify the activity completed and on what type of mobile device? Then, identify and explain the advantages and challenges of using this technology tool on a mobile device. Comment on how you might plan for an upcoming assignment to be completed on a tablet or a smartphone. Explain the steps you might take in making access to these devices available to all students.</w:t>
      </w:r>
    </w:p>
    <w:p w14:paraId="26B0787D" w14:textId="77777777" w:rsidR="002471CC" w:rsidRPr="002471CC" w:rsidRDefault="002471CC" w:rsidP="002471CC">
      <w:pPr>
        <w:shd w:val="clear" w:color="auto" w:fill="FFFFFF"/>
        <w:spacing w:before="75" w:after="100" w:afterAutospacing="1" w:line="240" w:lineRule="auto"/>
        <w:ind w:left="360"/>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I created two Padlets.  The first one I set up on my cell phone (Apple) and the second one was on my laptop. It was very easy to add the Padlet App to my cell and I found it very easy to create the Padlet.  I also replied to the Padlet by cell.  Some of the advantages is that it is quick to enter comments and view other students (professor) comments as they are adding to it.  It is anonymous (unless you want their name to appear) which usually students are more comfortable.  It can be used for a variety of uses (comment board, lesson, feedback, brainstorming).  Challenges would be if a student hasn’t added the App to their cell or may not feel comfortable adding an App.  They may feel there is a security risk.  A older model cell could be slow to use and therefore a students message may show up later (may embarrass them).</w:t>
      </w:r>
    </w:p>
    <w:p w14:paraId="5B0B24D2" w14:textId="77777777" w:rsidR="002471CC" w:rsidRPr="002471CC" w:rsidRDefault="002471CC" w:rsidP="002471CC">
      <w:pPr>
        <w:shd w:val="clear" w:color="auto" w:fill="FFFFFF"/>
        <w:spacing w:before="75" w:after="100" w:afterAutospacing="1" w:line="240" w:lineRule="auto"/>
        <w:ind w:left="360"/>
        <w:rPr>
          <w:rFonts w:ascii="Arial" w:eastAsia="Times New Roman" w:hAnsi="Arial" w:cs="Arial"/>
          <w:color w:val="333333"/>
          <w:sz w:val="20"/>
          <w:szCs w:val="20"/>
          <w:lang w:val="en-US"/>
        </w:rPr>
      </w:pPr>
      <w:r w:rsidRPr="002471CC">
        <w:rPr>
          <w:rFonts w:ascii="Arial" w:eastAsia="Times New Roman" w:hAnsi="Arial" w:cs="Arial"/>
          <w:color w:val="333333"/>
          <w:sz w:val="20"/>
          <w:szCs w:val="20"/>
          <w:lang w:val="en-US"/>
        </w:rPr>
        <w:t>My class includes “Discussions” worth 15% of their overall mark (5 x 3%).  I would like to use Padlet for a discussion and then use the current platform (FOL).  I could use a poll/survey to find out which one they like better.  In order to set them up for success on a mobile advice, I would provide at least a weeks notice and explain to add the (free) App to their mobile advice, provide a link to the software for security risk (so they understand the risk if any) and also to learn about the software if needed.  I would also suggest another means to communicate / participate if their cell is older and they don’t feel comfortable during an active session.  This may not be an issue if the student has a full day / week to complete the activity.</w:t>
      </w:r>
    </w:p>
    <w:p w14:paraId="55906078" w14:textId="77777777" w:rsidR="002471CC" w:rsidRPr="002471CC" w:rsidRDefault="002471CC" w:rsidP="002471CC">
      <w:pPr>
        <w:pStyle w:val="ListParagraph"/>
        <w:numPr>
          <w:ilvl w:val="0"/>
          <w:numId w:val="1"/>
        </w:numPr>
        <w:rPr>
          <w:sz w:val="20"/>
          <w:szCs w:val="20"/>
        </w:rPr>
      </w:pPr>
      <w:r w:rsidRPr="002471CC">
        <w:rPr>
          <w:sz w:val="20"/>
          <w:szCs w:val="20"/>
        </w:rPr>
        <w:t>I used a fourth type of technology – the recording function in PowerPoint.  I was not familiar there was a Recording option until it was shared in the Fanshawe (OE) Experimenter Workshop (thanks to Kim and Shauna for sharing).  As I type this, I am nervous as it is taking some time to create the video file – over 15 minutes … yikes just went into “Not Responding”!  It saved as an MP4 file which I will need to email you (as I am not sure how to save it.) and it appears to be chugging a bit on my work laptop.</w:t>
      </w:r>
    </w:p>
    <w:p w14:paraId="1ED1CB64" w14:textId="77777777" w:rsidR="002471CC" w:rsidRPr="002471CC" w:rsidRDefault="002471CC" w:rsidP="002471CC">
      <w:pPr>
        <w:pStyle w:val="ListParagraph"/>
        <w:ind w:left="360"/>
        <w:rPr>
          <w:sz w:val="20"/>
          <w:szCs w:val="20"/>
        </w:rPr>
      </w:pPr>
    </w:p>
    <w:p w14:paraId="71746F1A" w14:textId="77777777" w:rsidR="002471CC" w:rsidRPr="002471CC" w:rsidRDefault="002471CC" w:rsidP="002471CC">
      <w:pPr>
        <w:pStyle w:val="ListParagraph"/>
        <w:ind w:left="360"/>
        <w:rPr>
          <w:sz w:val="20"/>
          <w:szCs w:val="20"/>
        </w:rPr>
      </w:pPr>
      <w:r w:rsidRPr="002471CC">
        <w:rPr>
          <w:sz w:val="20"/>
          <w:szCs w:val="20"/>
        </w:rPr>
        <w:t xml:space="preserve">Sorry it was supposed to be 2-3 mins but I was very passionate about each new tool I used, the video is 6 mins. Next time I shall create a script to ensure I keep to the time requirement.  This is a safe learning environment so I hope that it is ok, this time </w:t>
      </w:r>
      <w:r w:rsidRPr="002471CC">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2471CC">
        <w:rPr>
          <w:sz w:val="20"/>
          <w:szCs w:val="20"/>
        </w:rPr>
        <w:t xml:space="preserve"> </w:t>
      </w:r>
    </w:p>
    <w:p w14:paraId="4E5D81DF" w14:textId="77777777" w:rsidR="00262323" w:rsidRDefault="00262323"/>
    <w:sectPr w:rsidR="002623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D07D" w14:textId="77777777" w:rsidR="002471CC" w:rsidRDefault="002471CC" w:rsidP="002471CC">
      <w:pPr>
        <w:spacing w:after="0" w:line="240" w:lineRule="auto"/>
      </w:pPr>
      <w:r>
        <w:separator/>
      </w:r>
    </w:p>
  </w:endnote>
  <w:endnote w:type="continuationSeparator" w:id="0">
    <w:p w14:paraId="460CB787" w14:textId="77777777" w:rsidR="002471CC" w:rsidRDefault="002471CC" w:rsidP="0024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utigerLTPro-Roman">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E8F3" w14:textId="77777777" w:rsidR="002471CC" w:rsidRDefault="002471CC" w:rsidP="002471CC">
      <w:pPr>
        <w:spacing w:after="0" w:line="240" w:lineRule="auto"/>
      </w:pPr>
      <w:r>
        <w:separator/>
      </w:r>
    </w:p>
  </w:footnote>
  <w:footnote w:type="continuationSeparator" w:id="0">
    <w:p w14:paraId="38B28ADA" w14:textId="77777777" w:rsidR="002471CC" w:rsidRDefault="002471CC" w:rsidP="00247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0B1"/>
    <w:multiLevelType w:val="multilevel"/>
    <w:tmpl w:val="F320C3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A833C8"/>
    <w:multiLevelType w:val="hybridMultilevel"/>
    <w:tmpl w:val="1F541ED2"/>
    <w:lvl w:ilvl="0" w:tplc="B6FEB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CC"/>
    <w:rsid w:val="002029F8"/>
    <w:rsid w:val="002471CC"/>
    <w:rsid w:val="00262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D727"/>
  <w15:chartTrackingRefBased/>
  <w15:docId w15:val="{64EB5AF7-C023-4840-A1A8-C31F8D0E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ca/583929976/gvc-exam-review-flash-cards/" TargetMode="External"/><Relationship Id="rId3" Type="http://schemas.openxmlformats.org/officeDocument/2006/relationships/settings" Target="settings.xml"/><Relationship Id="rId7" Type="http://schemas.openxmlformats.org/officeDocument/2006/relationships/hyperlink" Target="https://create.piktochart.com/output/53595445-professor-sherry-parker-student-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dlet.com/slparker11/5p47ezy1oza1ey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Parker</dc:creator>
  <cp:keywords/>
  <dc:description/>
  <cp:lastModifiedBy>Sherry Parker</cp:lastModifiedBy>
  <cp:revision>1</cp:revision>
  <dcterms:created xsi:type="dcterms:W3CDTF">2021-04-12T23:46:00Z</dcterms:created>
  <dcterms:modified xsi:type="dcterms:W3CDTF">2021-04-12T23:47:00Z</dcterms:modified>
</cp:coreProperties>
</file>