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DF" w:rsidRDefault="00124BAE">
      <w:r>
        <w:t>Thought Vectors activity</w:t>
      </w:r>
    </w:p>
    <w:p w:rsidR="00124BAE" w:rsidRDefault="00124BAE">
      <w:r>
        <w:t>May 10, 2017 Patch Five: In sync-thoughts on sync video conversations</w:t>
      </w:r>
    </w:p>
    <w:p w:rsidR="006D206E" w:rsidRDefault="006D206E">
      <w:hyperlink r:id="rId4" w:history="1">
        <w:r w:rsidRPr="00566A9A">
          <w:rPr>
            <w:rStyle w:val="Hyperlink"/>
          </w:rPr>
          <w:t>https://openfacultypatchbook.org/professional-learning/patch-five-in-sync-thoughts-on-sync-video-conversations/</w:t>
        </w:r>
      </w:hyperlink>
      <w:r>
        <w:t xml:space="preserve"> </w:t>
      </w:r>
      <w:bookmarkStart w:id="0" w:name="_GoBack"/>
      <w:bookmarkEnd w:id="0"/>
    </w:p>
    <w:p w:rsidR="00124BAE" w:rsidRDefault="00124BAE" w:rsidP="00124BAE">
      <w:pPr>
        <w:pStyle w:val="NormalWeb"/>
        <w:spacing w:before="0" w:beforeAutospacing="0" w:after="440" w:afterAutospacing="0"/>
      </w:pPr>
      <w:r>
        <w:rPr>
          <w:color w:val="000000"/>
          <w:shd w:val="clear" w:color="auto" w:fill="FFFFFF"/>
        </w:rPr>
        <w:t xml:space="preserve">The problem is that those </w:t>
      </w:r>
      <w:hyperlink r:id="rId5" w:history="1">
        <w:r>
          <w:rPr>
            <w:rStyle w:val="Hyperlink"/>
            <w:color w:val="1155CC"/>
            <w:shd w:val="clear" w:color="auto" w:fill="FFFFFF"/>
          </w:rPr>
          <w:t>silences do not feel good</w:t>
        </w:r>
      </w:hyperlink>
      <w:r>
        <w:rPr>
          <w:color w:val="000000"/>
          <w:shd w:val="clear" w:color="auto" w:fill="FFFFFF"/>
        </w:rPr>
        <w:t xml:space="preserve">. They break up the flow and make things seem off. Even in face to face conversations we have all had </w:t>
      </w:r>
      <w:hyperlink r:id="rId6" w:history="1">
        <w:r>
          <w:rPr>
            <w:rStyle w:val="Hyperlink"/>
            <w:color w:val="1155CC"/>
            <w:shd w:val="clear" w:color="auto" w:fill="FFFFFF"/>
          </w:rPr>
          <w:t>awkward silences</w:t>
        </w:r>
      </w:hyperlink>
      <w:r>
        <w:rPr>
          <w:color w:val="000000"/>
          <w:shd w:val="clear" w:color="auto" w:fill="FFFFFF"/>
        </w:rPr>
        <w:t xml:space="preserve">, the technology cannot help with those. If you are trained in media studies then the feeling is even going to be worse for you because you have been conditioned to avoid “dead air”. If you are broadcasting or recording your conversation then it can be even worse and you may even face the opposite problem where everyone is so afraid of dead air that they step on one another trying to avoid it. You don’t have to fear dead air. You can warn your participants about lag before the conversation if they are new to sync video and let them know that </w:t>
      </w:r>
      <w:hyperlink r:id="rId7" w:history="1">
        <w:r>
          <w:rPr>
            <w:rStyle w:val="Hyperlink"/>
            <w:color w:val="1155CC"/>
            <w:shd w:val="clear" w:color="auto" w:fill="FFFFFF"/>
          </w:rPr>
          <w:t>natural pauses for reflection</w:t>
        </w:r>
      </w:hyperlink>
      <w:r>
        <w:rPr>
          <w:color w:val="000000"/>
          <w:shd w:val="clear" w:color="auto" w:fill="FFFFFF"/>
        </w:rPr>
        <w:t xml:space="preserve"> and </w:t>
      </w:r>
      <w:hyperlink r:id="rId8" w:history="1">
        <w:r>
          <w:rPr>
            <w:rStyle w:val="Hyperlink"/>
            <w:color w:val="1155CC"/>
            <w:shd w:val="clear" w:color="auto" w:fill="FFFFFF"/>
          </w:rPr>
          <w:t xml:space="preserve">listening are normal </w:t>
        </w:r>
      </w:hyperlink>
      <w:r>
        <w:rPr>
          <w:color w:val="000000"/>
          <w:shd w:val="clear" w:color="auto" w:fill="FFFFFF"/>
        </w:rPr>
        <w:t>and okay.</w:t>
      </w:r>
    </w:p>
    <w:p w:rsidR="00124BAE" w:rsidRDefault="00124BAE"/>
    <w:sectPr w:rsidR="0012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AE"/>
    <w:rsid w:val="00124BAE"/>
    <w:rsid w:val="002C217E"/>
    <w:rsid w:val="006D206E"/>
    <w:rsid w:val="00F9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C536"/>
  <w15:chartTrackingRefBased/>
  <w15:docId w15:val="{E94AD7CE-2385-4F97-B8B8-B10A54FB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B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4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7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images/id-152213/" TargetMode="External"/><Relationship Id="rId3" Type="http://schemas.openxmlformats.org/officeDocument/2006/relationships/webSettings" Target="webSettings.xml"/><Relationship Id="rId7" Type="http://schemas.openxmlformats.org/officeDocument/2006/relationships/hyperlink" Target="https://pixabay.com/images/id-3938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images/id-6104448/" TargetMode="External"/><Relationship Id="rId5" Type="http://schemas.openxmlformats.org/officeDocument/2006/relationships/hyperlink" Target="https://freesound.org/people/straget/sounds/405423/" TargetMode="External"/><Relationship Id="rId10" Type="http://schemas.openxmlformats.org/officeDocument/2006/relationships/theme" Target="theme/theme1.xml"/><Relationship Id="rId4" Type="http://schemas.openxmlformats.org/officeDocument/2006/relationships/hyperlink" Target="https://openfacultypatchbook.org/professional-learning/patch-five-in-sync-thoughts-on-sync-video-conversat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Hallahan</dc:creator>
  <cp:keywords/>
  <dc:description/>
  <cp:lastModifiedBy>Lori Hallahan</cp:lastModifiedBy>
  <cp:revision>2</cp:revision>
  <dcterms:created xsi:type="dcterms:W3CDTF">2021-04-06T20:42:00Z</dcterms:created>
  <dcterms:modified xsi:type="dcterms:W3CDTF">2021-04-06T20:44:00Z</dcterms:modified>
</cp:coreProperties>
</file>