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6B8" w14:textId="3D1D6587"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r w:rsidRPr="195818AE">
        <w:t>CRAAP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 xml:space="preserve">Checking For Excellence in A </w:t>
      </w:r>
      <w:proofErr w:type="spellStart"/>
      <w:r w:rsidRPr="6C06E4ED">
        <w:t>Choosen</w:t>
      </w:r>
      <w:proofErr w:type="spellEnd"/>
      <w:r w:rsidRPr="6C06E4ED">
        <w:t xml:space="preserve"> Repository</w:t>
      </w:r>
    </w:p>
    <w:p w14:paraId="3E83F920" w14:textId="518190FC" w:rsidR="3D1D6587" w:rsidRDefault="6C06E4ED" w:rsidP="1A8B9463">
      <w:r w:rsidRPr="6C06E4ED">
        <w:rPr>
          <w:b/>
          <w:bCs/>
        </w:rPr>
        <w:t>Resource URL:</w:t>
      </w:r>
    </w:p>
    <w:p w14:paraId="34A5CEAA" w14:textId="77777777" w:rsidR="32603B33" w:rsidRDefault="6C06E4ED" w:rsidP="32603B33">
      <w:r w:rsidRPr="6C06E4ED">
        <w:t>http://www.dissidents.com/resources/LaboratoryManualForOperationalAmplifiersAndLinearICs_3E.pdf</w:t>
      </w:r>
    </w:p>
    <w:p w14:paraId="57F6277F" w14:textId="77777777" w:rsidR="3D1D6587" w:rsidRDefault="6C06E4ED" w:rsidP="1A8B9463">
      <w:r w:rsidRPr="6C06E4ED">
        <w:rPr>
          <w:b/>
          <w:bCs/>
        </w:rPr>
        <w:t xml:space="preserve">Currency: The timeliness of the information:   </w:t>
      </w:r>
      <w:r w:rsidRPr="6C06E4ED">
        <w:rPr>
          <w:b/>
          <w:bCs/>
        </w:rPr>
        <w:tab/>
        <w:t xml:space="preserve">When was the resource published or posted? </w:t>
      </w:r>
      <w:r w:rsidRPr="6C06E4ED">
        <w:rPr>
          <w:b/>
          <w:bCs/>
        </w:rPr>
        <w:tab/>
        <w:t xml:space="preserve">Has the resource been revised or updated? </w:t>
      </w:r>
      <w:r w:rsidRPr="6C06E4ED">
        <w:rPr>
          <w:b/>
          <w:bCs/>
        </w:rPr>
        <w:tab/>
        <w:t xml:space="preserve">Does your topic require current information? </w:t>
      </w:r>
      <w:r w:rsidRPr="6C06E4ED">
        <w:rPr>
          <w:b/>
          <w:bCs/>
        </w:rPr>
        <w:tab/>
        <w:t>Are the links functional?</w:t>
      </w:r>
    </w:p>
    <w:p w14:paraId="195627E1" w14:textId="77777777" w:rsidR="32603B33" w:rsidRDefault="6C06E4ED" w:rsidP="32603B33">
      <w:r w:rsidRPr="6C06E4ED">
        <w:t xml:space="preserve">VERY current since it was published May 18th, </w:t>
      </w:r>
      <w:proofErr w:type="gramStart"/>
      <w:r w:rsidRPr="6C06E4ED">
        <w:t>2021</w:t>
      </w:r>
      <w:proofErr w:type="gramEnd"/>
    </w:p>
    <w:p w14:paraId="19449611" w14:textId="77777777" w:rsidR="3D1D6587" w:rsidRDefault="6C06E4ED" w:rsidP="1A8B9463">
      <w:r w:rsidRPr="6C06E4ED">
        <w:rPr>
          <w:b/>
          <w:bCs/>
        </w:rPr>
        <w:t>Relevance:&amp;</w:t>
      </w:r>
      <w:proofErr w:type="spellStart"/>
      <w:r w:rsidRPr="6C06E4ED">
        <w:rPr>
          <w:b/>
          <w:bCs/>
        </w:rPr>
        <w:t>nbsp;The</w:t>
      </w:r>
      <w:proofErr w:type="spellEnd"/>
      <w:r w:rsidRPr="6C06E4ED">
        <w:rPr>
          <w:b/>
          <w:bCs/>
        </w:rPr>
        <w:t xml:space="preserve"> importance of the information for your needs   </w:t>
      </w:r>
      <w:r w:rsidRPr="6C06E4ED">
        <w:rPr>
          <w:b/>
          <w:bCs/>
        </w:rPr>
        <w:tab/>
        <w:t xml:space="preserve">Does the resource relate to your needs? </w:t>
      </w:r>
      <w:r w:rsidRPr="6C06E4ED">
        <w:rPr>
          <w:b/>
          <w:bCs/>
        </w:rPr>
        <w:tab/>
        <w:t xml:space="preserve">Who is the intended audience? </w:t>
      </w:r>
      <w:r w:rsidRPr="6C06E4ED">
        <w:rPr>
          <w:b/>
          <w:bCs/>
        </w:rPr>
        <w:tab/>
        <w:t>Is the information in the resource at an appropriate level for your learners?</w:t>
      </w:r>
    </w:p>
    <w:p w14:paraId="773DCDE8" w14:textId="77777777" w:rsidR="32603B33" w:rsidRDefault="6C06E4ED" w:rsidP="32603B33">
      <w:r w:rsidRPr="6C06E4ED">
        <w:t>The intended audience are the students in year 3 of a 3-year program and we are looking to find a good review exercise since it was some time ago that Op Amps were covered.  This resource can be assigned as homework for the students to work through.  It will prepare them for designing their own measurement project for the Automated Test and Measurement course.</w:t>
      </w:r>
    </w:p>
    <w:p w14:paraId="19114547" w14:textId="77777777" w:rsidR="3D1D6587" w:rsidRDefault="6C06E4ED" w:rsidP="1A8B9463">
      <w:r w:rsidRPr="6C06E4ED">
        <w:rPr>
          <w:b/>
          <w:bCs/>
        </w:rPr>
        <w:t xml:space="preserve">Authority: The source of the information   </w:t>
      </w:r>
      <w:r w:rsidRPr="6C06E4ED">
        <w:rPr>
          <w:b/>
          <w:bCs/>
        </w:rPr>
        <w:tab/>
        <w:t>Who is the creator?&amp;</w:t>
      </w:r>
      <w:proofErr w:type="spellStart"/>
      <w:r w:rsidRPr="6C06E4ED">
        <w:rPr>
          <w:b/>
          <w:bCs/>
        </w:rPr>
        <w:t>nbsp</w:t>
      </w:r>
      <w:proofErr w:type="spellEnd"/>
      <w:r w:rsidRPr="6C06E4ED">
        <w:rPr>
          <w:b/>
          <w:bCs/>
        </w:rPr>
        <w:t xml:space="preserve">; </w:t>
      </w:r>
      <w:r w:rsidRPr="6C06E4ED">
        <w:rPr>
          <w:b/>
          <w:bCs/>
        </w:rPr>
        <w:tab/>
        <w:t xml:space="preserve">What are their credentials or organizational affiliations? </w:t>
      </w:r>
      <w:r w:rsidRPr="6C06E4ED">
        <w:rPr>
          <w:b/>
          <w:bCs/>
        </w:rPr>
        <w:tab/>
        <w:t>Are they qualified to write on this topic?</w:t>
      </w:r>
    </w:p>
    <w:p w14:paraId="469B8258" w14:textId="77777777" w:rsidR="32603B33" w:rsidRDefault="6C06E4ED" w:rsidP="32603B33">
      <w:r w:rsidRPr="6C06E4ED">
        <w:t xml:space="preserve">This resource is authored by James Fiore who is a Professor of Electrical Engineering Technology in Mohawk Valley Community College (NY) in the USA.  Since this is a college level course it is most appropriate and will form a great review. </w:t>
      </w:r>
      <w:proofErr w:type="spellStart"/>
      <w:r w:rsidRPr="6C06E4ED">
        <w:t>Mr</w:t>
      </w:r>
      <w:proofErr w:type="spellEnd"/>
      <w:r w:rsidRPr="6C06E4ED">
        <w:t xml:space="preserve"> Fiore appears to have the same background as our professors!</w:t>
      </w:r>
    </w:p>
    <w:p w14:paraId="56E443BB" w14:textId="77777777" w:rsidR="3D1D6587" w:rsidRDefault="6C06E4ED" w:rsidP="1A8B9463">
      <w:r w:rsidRPr="6C06E4ED">
        <w:rPr>
          <w:b/>
          <w:bCs/>
        </w:rPr>
        <w:t>Accuracy:&amp;</w:t>
      </w:r>
      <w:proofErr w:type="spellStart"/>
      <w:r w:rsidRPr="6C06E4ED">
        <w:rPr>
          <w:b/>
          <w:bCs/>
        </w:rPr>
        <w:t>nbsp;The</w:t>
      </w:r>
      <w:proofErr w:type="spellEnd"/>
      <w:r w:rsidRPr="6C06E4ED">
        <w:rPr>
          <w:b/>
          <w:bCs/>
        </w:rPr>
        <w:t xml:space="preserve"> reliability and truthfulness of the information   </w:t>
      </w:r>
      <w:r w:rsidRPr="6C06E4ED">
        <w:rPr>
          <w:b/>
          <w:bCs/>
        </w:rPr>
        <w:tab/>
        <w:t xml:space="preserve">Is the information supported by evidence? </w:t>
      </w:r>
      <w:r w:rsidRPr="6C06E4ED">
        <w:rPr>
          <w:b/>
          <w:bCs/>
        </w:rPr>
        <w:tab/>
        <w:t xml:space="preserve">Has the resource been reviewed or refereed? </w:t>
      </w:r>
      <w:r w:rsidRPr="6C06E4ED">
        <w:rPr>
          <w:b/>
          <w:bCs/>
        </w:rPr>
        <w:tab/>
        <w:t>Are there spelling, grammar, or typographical errors?</w:t>
      </w:r>
    </w:p>
    <w:p w14:paraId="0E074E01" w14:textId="77777777" w:rsidR="32603B33" w:rsidRDefault="6C06E4ED" w:rsidP="32603B33">
      <w:r w:rsidRPr="6C06E4ED">
        <w:lastRenderedPageBreak/>
        <w:t xml:space="preserve">Since this is a third edition it would have been vetted and edited.  I have read over the selected lab work sections that would be best assigned to our students and have found it to be accurate and comprehensive. There were no spelling, grammar or typographical errors in the sections that were </w:t>
      </w:r>
      <w:proofErr w:type="spellStart"/>
      <w:r w:rsidRPr="6C06E4ED">
        <w:t>reviewd</w:t>
      </w:r>
      <w:proofErr w:type="spellEnd"/>
      <w:r w:rsidRPr="6C06E4ED">
        <w:t>.</w:t>
      </w:r>
    </w:p>
    <w:p w14:paraId="49483383" w14:textId="77777777" w:rsidR="3D1D6587" w:rsidRDefault="6C06E4ED" w:rsidP="1A8B9463">
      <w:r w:rsidRPr="6C06E4ED">
        <w:rPr>
          <w:b/>
          <w:bCs/>
        </w:rPr>
        <w:t>Purpose:&amp;</w:t>
      </w:r>
      <w:proofErr w:type="spellStart"/>
      <w:r w:rsidRPr="6C06E4ED">
        <w:rPr>
          <w:b/>
          <w:bCs/>
        </w:rPr>
        <w:t>nbsp;The</w:t>
      </w:r>
      <w:proofErr w:type="spellEnd"/>
      <w:r w:rsidRPr="6C06E4ED">
        <w:rPr>
          <w:b/>
          <w:bCs/>
        </w:rPr>
        <w:t xml:space="preserve"> reason the information exists   </w:t>
      </w:r>
      <w:r w:rsidRPr="6C06E4ED">
        <w:rPr>
          <w:b/>
          <w:bCs/>
        </w:rPr>
        <w:tab/>
        <w:t>Why does this resource exist? (</w:t>
      </w:r>
      <w:proofErr w:type="gramStart"/>
      <w:r w:rsidRPr="6C06E4ED">
        <w:rPr>
          <w:b/>
          <w:bCs/>
        </w:rPr>
        <w:t>to</w:t>
      </w:r>
      <w:proofErr w:type="gramEnd"/>
      <w:r w:rsidRPr="6C06E4ED">
        <w:rPr>
          <w:b/>
          <w:bCs/>
        </w:rPr>
        <w:t xml:space="preserve"> inform, teach, sell, entertain, or persuade?) </w:t>
      </w:r>
      <w:r w:rsidRPr="6C06E4ED">
        <w:rPr>
          <w:b/>
          <w:bCs/>
        </w:rPr>
        <w:tab/>
        <w:t xml:space="preserve">Is the information fact, opinion, or propaganda? </w:t>
      </w:r>
      <w:r w:rsidRPr="6C06E4ED">
        <w:rPr>
          <w:b/>
          <w:bCs/>
        </w:rPr>
        <w:tab/>
        <w:t>Are there political, ideological, cultural, religious, institutional, or personal biases?</w:t>
      </w:r>
    </w:p>
    <w:p w14:paraId="71ECF670" w14:textId="77777777" w:rsidR="32603B33" w:rsidRDefault="6C06E4ED" w:rsidP="32603B33">
      <w:r w:rsidRPr="6C06E4ED">
        <w:t>The material in this document is strictly engineering oriented.  It is meant to provide a learning experience to engineering students.</w:t>
      </w:r>
    </w:p>
    <w:p w14:paraId="2AB71C54" w14:textId="77777777" w:rsidR="3D1D6587" w:rsidRDefault="6C06E4ED" w:rsidP="1A8B9463">
      <w:r w:rsidRPr="6C06E4ED">
        <w:rPr>
          <w:b/>
          <w:bCs/>
        </w:rPr>
        <w:t>Notes:&amp;</w:t>
      </w:r>
      <w:proofErr w:type="spellStart"/>
      <w:r w:rsidRPr="6C06E4ED">
        <w:rPr>
          <w:b/>
          <w:bCs/>
        </w:rPr>
        <w:t>nbsp;Are</w:t>
      </w:r>
      <w:proofErr w:type="spellEnd"/>
      <w:r w:rsidRPr="6C06E4ED">
        <w:rPr>
          <w:b/>
          <w:bCs/>
        </w:rPr>
        <w:t xml:space="preserve"> there additional questions or observations you have about this material that affect your decision to use it? (</w:t>
      </w:r>
      <w:proofErr w:type="gramStart"/>
      <w:r w:rsidRPr="6C06E4ED">
        <w:rPr>
          <w:b/>
          <w:bCs/>
        </w:rPr>
        <w:t>i.e.</w:t>
      </w:r>
      <w:proofErr w:type="gramEnd"/>
      <w:r w:rsidRPr="6C06E4ED">
        <w:rPr>
          <w:b/>
          <w:bCs/>
        </w:rPr>
        <w:t xml:space="preserve"> this is an opinion piece that I will use to demonstrate one side of an argument).</w:t>
      </w:r>
    </w:p>
    <w:p w14:paraId="4DC67CE2" w14:textId="77777777" w:rsidR="32603B33" w:rsidRDefault="6C06E4ED" w:rsidP="32603B33">
      <w:r w:rsidRPr="6C06E4ED">
        <w:t>The way the labs were written aligns well with the methodology that is being used in the course.</w:t>
      </w:r>
    </w:p>
    <w:p w14:paraId="52B1D70C" w14:textId="77777777" w:rsidR="3D1D6587" w:rsidRDefault="6C06E4ED" w:rsidP="1A8B9463">
      <w:r w:rsidRPr="6C06E4ED">
        <w:rPr>
          <w:b/>
          <w:bCs/>
        </w:rPr>
        <w:t>Final Recommendation:&amp;</w:t>
      </w:r>
      <w:proofErr w:type="spellStart"/>
      <w:r w:rsidRPr="6C06E4ED">
        <w:rPr>
          <w:b/>
          <w:bCs/>
        </w:rPr>
        <w:t>nbsp;Will</w:t>
      </w:r>
      <w:proofErr w:type="spellEnd"/>
      <w:r w:rsidRPr="6C06E4ED">
        <w:rPr>
          <w:b/>
          <w:bCs/>
        </w:rPr>
        <w:t xml:space="preserve"> you use this resource? Why or why not?</w:t>
      </w:r>
    </w:p>
    <w:p w14:paraId="0B93C540" w14:textId="77777777" w:rsidR="32603B33" w:rsidRDefault="6C06E4ED" w:rsidP="32603B33">
      <w:r w:rsidRPr="6C06E4ED">
        <w:t xml:space="preserve">I am going to use this resource to provide an asynchronous homework/experiential learning opportunities for the students to refresh, renew and relearn important concepts for their Automated Test and Measurements Project which involves Op Amp based circuit design for testing purposes. </w:t>
      </w:r>
    </w:p>
    <w:p w14:paraId="3F02CC37" w14:textId="77777777" w:rsidR="3D1D6587" w:rsidRDefault="3D1D6587" w:rsidP="1A8B9463"/>
    <w:p w14:paraId="73964344" w14:textId="573F99CA" w:rsidR="6C06E4ED" w:rsidRDefault="6C06E4ED" w:rsidP="573F99CA">
      <w:pPr>
        <w:pStyle w:val="Heading2"/>
      </w:pPr>
    </w:p>
    <w:sectPr w:rsidR="6C06E4ED"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3D88" w14:textId="77777777" w:rsidR="004A6DEC" w:rsidRDefault="004A6DEC" w:rsidP="00C703AC">
      <w:pPr>
        <w:spacing w:after="0" w:line="240" w:lineRule="auto"/>
      </w:pPr>
      <w:r>
        <w:separator/>
      </w:r>
    </w:p>
  </w:endnote>
  <w:endnote w:type="continuationSeparator" w:id="0">
    <w:p w14:paraId="3FBF2A9A" w14:textId="77777777" w:rsidR="004A6DEC" w:rsidRDefault="004A6DEC"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C842" w14:textId="77777777" w:rsidR="004A6DEC" w:rsidRDefault="004A6DEC" w:rsidP="00C703AC">
      <w:pPr>
        <w:spacing w:after="0" w:line="240" w:lineRule="auto"/>
      </w:pPr>
      <w:r>
        <w:separator/>
      </w:r>
    </w:p>
  </w:footnote>
  <w:footnote w:type="continuationSeparator" w:id="0">
    <w:p w14:paraId="51A3DC63" w14:textId="77777777" w:rsidR="004A6DEC" w:rsidRDefault="004A6DEC"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6250"/>
    <w:multiLevelType w:val="hybridMultilevel"/>
    <w:tmpl w:val="C0980446"/>
    <w:lvl w:ilvl="0" w:tplc="5D285728">
      <w:start w:val="1"/>
      <w:numFmt w:val="bullet"/>
      <w:lvlText w:val=""/>
      <w:lvlJc w:val="left"/>
      <w:pPr>
        <w:ind w:left="720" w:hanging="360"/>
      </w:pPr>
      <w:rPr>
        <w:rFonts w:ascii="Symbol" w:hAnsi="Symbol" w:hint="default"/>
      </w:rPr>
    </w:lvl>
    <w:lvl w:ilvl="1" w:tplc="2EEC66E4">
      <w:start w:val="1"/>
      <w:numFmt w:val="bullet"/>
      <w:lvlText w:val="o"/>
      <w:lvlJc w:val="left"/>
      <w:pPr>
        <w:ind w:left="1440" w:hanging="360"/>
      </w:pPr>
      <w:rPr>
        <w:rFonts w:ascii="Courier New" w:hAnsi="Courier New" w:hint="default"/>
      </w:rPr>
    </w:lvl>
    <w:lvl w:ilvl="2" w:tplc="CE622456">
      <w:start w:val="1"/>
      <w:numFmt w:val="bullet"/>
      <w:lvlText w:val=""/>
      <w:lvlJc w:val="left"/>
      <w:pPr>
        <w:ind w:left="2160" w:hanging="360"/>
      </w:pPr>
      <w:rPr>
        <w:rFonts w:ascii="Wingdings" w:hAnsi="Wingdings" w:hint="default"/>
      </w:rPr>
    </w:lvl>
    <w:lvl w:ilvl="3" w:tplc="7DC20B9C">
      <w:start w:val="1"/>
      <w:numFmt w:val="bullet"/>
      <w:lvlText w:val=""/>
      <w:lvlJc w:val="left"/>
      <w:pPr>
        <w:ind w:left="2880" w:hanging="360"/>
      </w:pPr>
      <w:rPr>
        <w:rFonts w:ascii="Symbol" w:hAnsi="Symbol" w:hint="default"/>
      </w:rPr>
    </w:lvl>
    <w:lvl w:ilvl="4" w:tplc="C8FE5ECE">
      <w:start w:val="1"/>
      <w:numFmt w:val="bullet"/>
      <w:lvlText w:val="o"/>
      <w:lvlJc w:val="left"/>
      <w:pPr>
        <w:ind w:left="3600" w:hanging="360"/>
      </w:pPr>
      <w:rPr>
        <w:rFonts w:ascii="Courier New" w:hAnsi="Courier New" w:hint="default"/>
      </w:rPr>
    </w:lvl>
    <w:lvl w:ilvl="5" w:tplc="8474EEDA">
      <w:start w:val="1"/>
      <w:numFmt w:val="bullet"/>
      <w:lvlText w:val=""/>
      <w:lvlJc w:val="left"/>
      <w:pPr>
        <w:ind w:left="4320" w:hanging="360"/>
      </w:pPr>
      <w:rPr>
        <w:rFonts w:ascii="Wingdings" w:hAnsi="Wingdings" w:hint="default"/>
      </w:rPr>
    </w:lvl>
    <w:lvl w:ilvl="6" w:tplc="A634AB0A">
      <w:start w:val="1"/>
      <w:numFmt w:val="bullet"/>
      <w:lvlText w:val=""/>
      <w:lvlJc w:val="left"/>
      <w:pPr>
        <w:ind w:left="5040" w:hanging="360"/>
      </w:pPr>
      <w:rPr>
        <w:rFonts w:ascii="Symbol" w:hAnsi="Symbol" w:hint="default"/>
      </w:rPr>
    </w:lvl>
    <w:lvl w:ilvl="7" w:tplc="20AA87B4">
      <w:start w:val="1"/>
      <w:numFmt w:val="bullet"/>
      <w:lvlText w:val="o"/>
      <w:lvlJc w:val="left"/>
      <w:pPr>
        <w:ind w:left="5760" w:hanging="360"/>
      </w:pPr>
      <w:rPr>
        <w:rFonts w:ascii="Courier New" w:hAnsi="Courier New" w:hint="default"/>
      </w:rPr>
    </w:lvl>
    <w:lvl w:ilvl="8" w:tplc="636451F4">
      <w:start w:val="1"/>
      <w:numFmt w:val="bullet"/>
      <w:lvlText w:val=""/>
      <w:lvlJc w:val="left"/>
      <w:pPr>
        <w:ind w:left="6480" w:hanging="360"/>
      </w:pPr>
      <w:rPr>
        <w:rFonts w:ascii="Wingdings" w:hAnsi="Wingdings" w:hint="default"/>
      </w:rPr>
    </w:lvl>
  </w:abstractNum>
  <w:abstractNum w:abstractNumId="1" w15:restartNumberingAfterBreak="0">
    <w:nsid w:val="25F721C1"/>
    <w:multiLevelType w:val="hybridMultilevel"/>
    <w:tmpl w:val="4342BC76"/>
    <w:lvl w:ilvl="0" w:tplc="9940A67C">
      <w:start w:val="1"/>
      <w:numFmt w:val="bullet"/>
      <w:lvlText w:val=""/>
      <w:lvlJc w:val="left"/>
      <w:pPr>
        <w:ind w:left="720" w:hanging="360"/>
      </w:pPr>
      <w:rPr>
        <w:rFonts w:ascii="Symbol" w:hAnsi="Symbol" w:hint="default"/>
      </w:rPr>
    </w:lvl>
    <w:lvl w:ilvl="1" w:tplc="5BDC999C">
      <w:start w:val="1"/>
      <w:numFmt w:val="bullet"/>
      <w:lvlText w:val="o"/>
      <w:lvlJc w:val="left"/>
      <w:pPr>
        <w:ind w:left="1440" w:hanging="360"/>
      </w:pPr>
      <w:rPr>
        <w:rFonts w:ascii="Courier New" w:hAnsi="Courier New" w:hint="default"/>
      </w:rPr>
    </w:lvl>
    <w:lvl w:ilvl="2" w:tplc="95B82056">
      <w:start w:val="1"/>
      <w:numFmt w:val="bullet"/>
      <w:lvlText w:val=""/>
      <w:lvlJc w:val="left"/>
      <w:pPr>
        <w:ind w:left="2160" w:hanging="360"/>
      </w:pPr>
      <w:rPr>
        <w:rFonts w:ascii="Wingdings" w:hAnsi="Wingdings" w:hint="default"/>
      </w:rPr>
    </w:lvl>
    <w:lvl w:ilvl="3" w:tplc="0944CD36">
      <w:start w:val="1"/>
      <w:numFmt w:val="bullet"/>
      <w:lvlText w:val=""/>
      <w:lvlJc w:val="left"/>
      <w:pPr>
        <w:ind w:left="2880" w:hanging="360"/>
      </w:pPr>
      <w:rPr>
        <w:rFonts w:ascii="Symbol" w:hAnsi="Symbol" w:hint="default"/>
      </w:rPr>
    </w:lvl>
    <w:lvl w:ilvl="4" w:tplc="3DF408A6">
      <w:start w:val="1"/>
      <w:numFmt w:val="bullet"/>
      <w:lvlText w:val="o"/>
      <w:lvlJc w:val="left"/>
      <w:pPr>
        <w:ind w:left="3600" w:hanging="360"/>
      </w:pPr>
      <w:rPr>
        <w:rFonts w:ascii="Courier New" w:hAnsi="Courier New" w:hint="default"/>
      </w:rPr>
    </w:lvl>
    <w:lvl w:ilvl="5" w:tplc="146E0122">
      <w:start w:val="1"/>
      <w:numFmt w:val="bullet"/>
      <w:lvlText w:val=""/>
      <w:lvlJc w:val="left"/>
      <w:pPr>
        <w:ind w:left="4320" w:hanging="360"/>
      </w:pPr>
      <w:rPr>
        <w:rFonts w:ascii="Wingdings" w:hAnsi="Wingdings" w:hint="default"/>
      </w:rPr>
    </w:lvl>
    <w:lvl w:ilvl="6" w:tplc="F11A2046">
      <w:start w:val="1"/>
      <w:numFmt w:val="bullet"/>
      <w:lvlText w:val=""/>
      <w:lvlJc w:val="left"/>
      <w:pPr>
        <w:ind w:left="5040" w:hanging="360"/>
      </w:pPr>
      <w:rPr>
        <w:rFonts w:ascii="Symbol" w:hAnsi="Symbol" w:hint="default"/>
      </w:rPr>
    </w:lvl>
    <w:lvl w:ilvl="7" w:tplc="7D70A804">
      <w:start w:val="1"/>
      <w:numFmt w:val="bullet"/>
      <w:lvlText w:val="o"/>
      <w:lvlJc w:val="left"/>
      <w:pPr>
        <w:ind w:left="5760" w:hanging="360"/>
      </w:pPr>
      <w:rPr>
        <w:rFonts w:ascii="Courier New" w:hAnsi="Courier New" w:hint="default"/>
      </w:rPr>
    </w:lvl>
    <w:lvl w:ilvl="8" w:tplc="3202FD08">
      <w:start w:val="1"/>
      <w:numFmt w:val="bullet"/>
      <w:lvlText w:val=""/>
      <w:lvlJc w:val="left"/>
      <w:pPr>
        <w:ind w:left="6480" w:hanging="360"/>
      </w:pPr>
      <w:rPr>
        <w:rFonts w:ascii="Wingdings" w:hAnsi="Wingdings" w:hint="default"/>
      </w:rPr>
    </w:lvl>
  </w:abstractNum>
  <w:abstractNum w:abstractNumId="2" w15:restartNumberingAfterBreak="0">
    <w:nsid w:val="3FDF15C4"/>
    <w:multiLevelType w:val="hybridMultilevel"/>
    <w:tmpl w:val="6F988CCA"/>
    <w:lvl w:ilvl="0" w:tplc="934C78A8">
      <w:start w:val="1"/>
      <w:numFmt w:val="bullet"/>
      <w:lvlText w:val=""/>
      <w:lvlJc w:val="left"/>
      <w:pPr>
        <w:ind w:left="720" w:hanging="360"/>
      </w:pPr>
      <w:rPr>
        <w:rFonts w:ascii="Symbol" w:hAnsi="Symbol" w:hint="default"/>
      </w:rPr>
    </w:lvl>
    <w:lvl w:ilvl="1" w:tplc="3A005AB4">
      <w:start w:val="1"/>
      <w:numFmt w:val="bullet"/>
      <w:lvlText w:val="o"/>
      <w:lvlJc w:val="left"/>
      <w:pPr>
        <w:ind w:left="1440" w:hanging="360"/>
      </w:pPr>
      <w:rPr>
        <w:rFonts w:ascii="Courier New" w:hAnsi="Courier New" w:hint="default"/>
      </w:rPr>
    </w:lvl>
    <w:lvl w:ilvl="2" w:tplc="2D100D50">
      <w:start w:val="1"/>
      <w:numFmt w:val="bullet"/>
      <w:lvlText w:val=""/>
      <w:lvlJc w:val="left"/>
      <w:pPr>
        <w:ind w:left="2160" w:hanging="360"/>
      </w:pPr>
      <w:rPr>
        <w:rFonts w:ascii="Wingdings" w:hAnsi="Wingdings" w:hint="default"/>
      </w:rPr>
    </w:lvl>
    <w:lvl w:ilvl="3" w:tplc="F69C8244">
      <w:start w:val="1"/>
      <w:numFmt w:val="bullet"/>
      <w:lvlText w:val=""/>
      <w:lvlJc w:val="left"/>
      <w:pPr>
        <w:ind w:left="2880" w:hanging="360"/>
      </w:pPr>
      <w:rPr>
        <w:rFonts w:ascii="Symbol" w:hAnsi="Symbol" w:hint="default"/>
      </w:rPr>
    </w:lvl>
    <w:lvl w:ilvl="4" w:tplc="F8F45BB6">
      <w:start w:val="1"/>
      <w:numFmt w:val="bullet"/>
      <w:lvlText w:val="o"/>
      <w:lvlJc w:val="left"/>
      <w:pPr>
        <w:ind w:left="3600" w:hanging="360"/>
      </w:pPr>
      <w:rPr>
        <w:rFonts w:ascii="Courier New" w:hAnsi="Courier New" w:hint="default"/>
      </w:rPr>
    </w:lvl>
    <w:lvl w:ilvl="5" w:tplc="A9A00ADA">
      <w:start w:val="1"/>
      <w:numFmt w:val="bullet"/>
      <w:lvlText w:val=""/>
      <w:lvlJc w:val="left"/>
      <w:pPr>
        <w:ind w:left="4320" w:hanging="360"/>
      </w:pPr>
      <w:rPr>
        <w:rFonts w:ascii="Wingdings" w:hAnsi="Wingdings" w:hint="default"/>
      </w:rPr>
    </w:lvl>
    <w:lvl w:ilvl="6" w:tplc="C7CC8ED2">
      <w:start w:val="1"/>
      <w:numFmt w:val="bullet"/>
      <w:lvlText w:val=""/>
      <w:lvlJc w:val="left"/>
      <w:pPr>
        <w:ind w:left="5040" w:hanging="360"/>
      </w:pPr>
      <w:rPr>
        <w:rFonts w:ascii="Symbol" w:hAnsi="Symbol" w:hint="default"/>
      </w:rPr>
    </w:lvl>
    <w:lvl w:ilvl="7" w:tplc="BBB2269E">
      <w:start w:val="1"/>
      <w:numFmt w:val="bullet"/>
      <w:lvlText w:val="o"/>
      <w:lvlJc w:val="left"/>
      <w:pPr>
        <w:ind w:left="5760" w:hanging="360"/>
      </w:pPr>
      <w:rPr>
        <w:rFonts w:ascii="Courier New" w:hAnsi="Courier New" w:hint="default"/>
      </w:rPr>
    </w:lvl>
    <w:lvl w:ilvl="8" w:tplc="007CEBD0">
      <w:start w:val="1"/>
      <w:numFmt w:val="bullet"/>
      <w:lvlText w:val=""/>
      <w:lvlJc w:val="left"/>
      <w:pPr>
        <w:ind w:left="6480" w:hanging="360"/>
      </w:pPr>
      <w:rPr>
        <w:rFonts w:ascii="Wingdings" w:hAnsi="Wingdings" w:hint="default"/>
      </w:rPr>
    </w:lvl>
  </w:abstractNum>
  <w:abstractNum w:abstractNumId="3" w15:restartNumberingAfterBreak="0">
    <w:nsid w:val="585E510D"/>
    <w:multiLevelType w:val="hybridMultilevel"/>
    <w:tmpl w:val="38D23F90"/>
    <w:lvl w:ilvl="0" w:tplc="DFBCE3C0">
      <w:start w:val="1"/>
      <w:numFmt w:val="bullet"/>
      <w:lvlText w:val=""/>
      <w:lvlJc w:val="left"/>
      <w:pPr>
        <w:ind w:left="720" w:hanging="360"/>
      </w:pPr>
      <w:rPr>
        <w:rFonts w:ascii="Symbol" w:hAnsi="Symbol" w:hint="default"/>
      </w:rPr>
    </w:lvl>
    <w:lvl w:ilvl="1" w:tplc="D37AA552">
      <w:start w:val="1"/>
      <w:numFmt w:val="bullet"/>
      <w:lvlText w:val="o"/>
      <w:lvlJc w:val="left"/>
      <w:pPr>
        <w:ind w:left="1440" w:hanging="360"/>
      </w:pPr>
      <w:rPr>
        <w:rFonts w:ascii="Courier New" w:hAnsi="Courier New" w:hint="default"/>
      </w:rPr>
    </w:lvl>
    <w:lvl w:ilvl="2" w:tplc="B41412BC">
      <w:start w:val="1"/>
      <w:numFmt w:val="bullet"/>
      <w:lvlText w:val=""/>
      <w:lvlJc w:val="left"/>
      <w:pPr>
        <w:ind w:left="2160" w:hanging="360"/>
      </w:pPr>
      <w:rPr>
        <w:rFonts w:ascii="Wingdings" w:hAnsi="Wingdings" w:hint="default"/>
      </w:rPr>
    </w:lvl>
    <w:lvl w:ilvl="3" w:tplc="21F0561C">
      <w:start w:val="1"/>
      <w:numFmt w:val="bullet"/>
      <w:lvlText w:val=""/>
      <w:lvlJc w:val="left"/>
      <w:pPr>
        <w:ind w:left="2880" w:hanging="360"/>
      </w:pPr>
      <w:rPr>
        <w:rFonts w:ascii="Symbol" w:hAnsi="Symbol" w:hint="default"/>
      </w:rPr>
    </w:lvl>
    <w:lvl w:ilvl="4" w:tplc="CD1AD82C">
      <w:start w:val="1"/>
      <w:numFmt w:val="bullet"/>
      <w:lvlText w:val="o"/>
      <w:lvlJc w:val="left"/>
      <w:pPr>
        <w:ind w:left="3600" w:hanging="360"/>
      </w:pPr>
      <w:rPr>
        <w:rFonts w:ascii="Courier New" w:hAnsi="Courier New" w:hint="default"/>
      </w:rPr>
    </w:lvl>
    <w:lvl w:ilvl="5" w:tplc="CDDAC156">
      <w:start w:val="1"/>
      <w:numFmt w:val="bullet"/>
      <w:lvlText w:val=""/>
      <w:lvlJc w:val="left"/>
      <w:pPr>
        <w:ind w:left="4320" w:hanging="360"/>
      </w:pPr>
      <w:rPr>
        <w:rFonts w:ascii="Wingdings" w:hAnsi="Wingdings" w:hint="default"/>
      </w:rPr>
    </w:lvl>
    <w:lvl w:ilvl="6" w:tplc="AF1427D8">
      <w:start w:val="1"/>
      <w:numFmt w:val="bullet"/>
      <w:lvlText w:val=""/>
      <w:lvlJc w:val="left"/>
      <w:pPr>
        <w:ind w:left="5040" w:hanging="360"/>
      </w:pPr>
      <w:rPr>
        <w:rFonts w:ascii="Symbol" w:hAnsi="Symbol" w:hint="default"/>
      </w:rPr>
    </w:lvl>
    <w:lvl w:ilvl="7" w:tplc="10C496FA">
      <w:start w:val="1"/>
      <w:numFmt w:val="bullet"/>
      <w:lvlText w:val="o"/>
      <w:lvlJc w:val="left"/>
      <w:pPr>
        <w:ind w:left="5760" w:hanging="360"/>
      </w:pPr>
      <w:rPr>
        <w:rFonts w:ascii="Courier New" w:hAnsi="Courier New" w:hint="default"/>
      </w:rPr>
    </w:lvl>
    <w:lvl w:ilvl="8" w:tplc="7F64957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C"/>
    <w:rsid w:val="000A39E7"/>
    <w:rsid w:val="000C10CD"/>
    <w:rsid w:val="001845E1"/>
    <w:rsid w:val="001A6335"/>
    <w:rsid w:val="001B7847"/>
    <w:rsid w:val="0022454E"/>
    <w:rsid w:val="0028666D"/>
    <w:rsid w:val="002B39F0"/>
    <w:rsid w:val="00306398"/>
    <w:rsid w:val="00363758"/>
    <w:rsid w:val="0041471C"/>
    <w:rsid w:val="00421A7C"/>
    <w:rsid w:val="004A6DEC"/>
    <w:rsid w:val="004D7CED"/>
    <w:rsid w:val="0055408B"/>
    <w:rsid w:val="00581C7F"/>
    <w:rsid w:val="0059122C"/>
    <w:rsid w:val="00605221"/>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2021-06-09T19:14:00Z</dcterms:created>
  <dcterms:modified xsi:type="dcterms:W3CDTF">2021-06-09T19:14:00Z</dcterms:modified>
</cp:coreProperties>
</file>