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A22A" w14:textId="77777777" w:rsidR="00000000" w:rsidRDefault="00CF4323">
      <w:pPr>
        <w:pStyle w:val="NormalWeb"/>
      </w:pPr>
      <w:hyperlink r:id="rId4" w:history="1">
        <w:r>
          <w:rPr>
            <w:rStyle w:val="Hyperlink"/>
          </w:rPr>
          <w:t>https://h5p.org/node/100161</w:t>
        </w:r>
      </w:hyperlink>
    </w:p>
    <w:p w14:paraId="67640EC1" w14:textId="77777777" w:rsidR="00000000" w:rsidRDefault="00CF4323">
      <w:pPr>
        <w:pStyle w:val="NormalWeb"/>
      </w:pPr>
      <w:r>
        <w:t>Enter your "Students" response:</w:t>
      </w:r>
    </w:p>
    <w:p w14:paraId="0496F8BB" w14:textId="77777777" w:rsidR="00000000" w:rsidRDefault="00CF4323">
      <w:pPr>
        <w:pStyle w:val="NormalWeb"/>
      </w:pPr>
      <w:r>
        <w:t>Yes, they have access to the technology - it is supported through IM at the school and is available through our alternate delivery platforms. To use OneNote, the user would need to have basic keyboarding and navigational skills in order to use the technolo</w:t>
      </w:r>
      <w:r>
        <w:t>gy, which they have. OneNote is provided free-of-charge to all faculty and learners.</w:t>
      </w:r>
    </w:p>
    <w:p w14:paraId="2ED0BFA7" w14:textId="77777777" w:rsidR="00000000" w:rsidRDefault="00CF4323">
      <w:pPr>
        <w:rPr>
          <w:rFonts w:eastAsia="Times New Roman"/>
        </w:rPr>
      </w:pPr>
      <w:r>
        <w:rPr>
          <w:rFonts w:eastAsia="Times New Roman"/>
        </w:rPr>
        <w:pict w14:anchorId="5D672174">
          <v:rect id="_x0000_i1025" style="width:0;height:1.5pt" o:hralign="center" o:hrstd="t" o:hr="t" fillcolor="#a0a0a0" stroked="f"/>
        </w:pict>
      </w:r>
    </w:p>
    <w:p w14:paraId="19553978" w14:textId="77777777" w:rsidR="00000000" w:rsidRDefault="00CF4323">
      <w:pPr>
        <w:pStyle w:val="NormalWeb"/>
      </w:pPr>
      <w:r>
        <w:t>Enter your "Ease of Use" response</w:t>
      </w:r>
    </w:p>
    <w:p w14:paraId="758A753A" w14:textId="77777777" w:rsidR="00000000" w:rsidRDefault="00CF4323">
      <w:pPr>
        <w:pStyle w:val="NormalWeb"/>
      </w:pPr>
      <w:r>
        <w:t>OneNote is relatively easy to use, particularly for those who are used to working in the Microsoft O</w:t>
      </w:r>
      <w:r>
        <w:t>ffice suite of tools. It is web-based, so is simple to maintain.</w:t>
      </w:r>
      <w:r>
        <w:br/>
        <w:t>The provider is Microsoft and this tool is available through the Office suite, so I am comfortable with its stability.</w:t>
      </w:r>
      <w:r>
        <w:br/>
        <w:t>Help options are available and there are many troubleshooting and instru</w:t>
      </w:r>
      <w:r>
        <w:t>ctional videos on OneNote available on sites such as YouTube and through LinkedIn Learning.</w:t>
      </w:r>
    </w:p>
    <w:p w14:paraId="5BC01A98" w14:textId="77777777" w:rsidR="00000000" w:rsidRDefault="00CF4323">
      <w:pPr>
        <w:rPr>
          <w:rFonts w:eastAsia="Times New Roman"/>
        </w:rPr>
      </w:pPr>
      <w:r>
        <w:rPr>
          <w:rFonts w:eastAsia="Times New Roman"/>
        </w:rPr>
        <w:pict w14:anchorId="587B4471">
          <v:rect id="_x0000_i1026" style="width:0;height:1.5pt" o:hralign="center" o:hrstd="t" o:hr="t" fillcolor="#a0a0a0" stroked="f"/>
        </w:pict>
      </w:r>
    </w:p>
    <w:p w14:paraId="73C9220A" w14:textId="77777777" w:rsidR="00000000" w:rsidRDefault="00CF4323">
      <w:pPr>
        <w:pStyle w:val="NormalWeb"/>
      </w:pPr>
      <w:r>
        <w:t>Enter your "Cost" response</w:t>
      </w:r>
    </w:p>
    <w:p w14:paraId="062BDE42" w14:textId="77777777" w:rsidR="00000000" w:rsidRDefault="00CF4323">
      <w:pPr>
        <w:pStyle w:val="NormalWeb"/>
      </w:pPr>
      <w:r>
        <w:t>It will take little time to create an engaging online space for our faculty to learn from one another</w:t>
      </w:r>
      <w:r>
        <w:t>. It will take time to educate the faculty about the need for the suite and to provide gentle persuasion to ensure they use it (particularly given this will fall outside of the time they are paid). It will need to be managed and legwork completed by full-t</w:t>
      </w:r>
      <w:r>
        <w:t>ime faculty members.</w:t>
      </w:r>
      <w:r>
        <w:br/>
        <w:t>There is additional support available through our amazing SCTL team at St. Lawrence College.</w:t>
      </w:r>
      <w:r>
        <w:br/>
        <w:t>There are many OER resources that could be available - we can use our OneNote space to begin sharing those ideas.</w:t>
      </w:r>
    </w:p>
    <w:p w14:paraId="5BFA50EF" w14:textId="77777777" w:rsidR="00000000" w:rsidRDefault="00CF4323">
      <w:pPr>
        <w:rPr>
          <w:rFonts w:eastAsia="Times New Roman"/>
        </w:rPr>
      </w:pPr>
      <w:r>
        <w:rPr>
          <w:rFonts w:eastAsia="Times New Roman"/>
        </w:rPr>
        <w:pict w14:anchorId="0BFD9312">
          <v:rect id="_x0000_i1027" style="width:0;height:1.5pt" o:hralign="center" o:hrstd="t" o:hr="t" fillcolor="#a0a0a0" stroked="f"/>
        </w:pict>
      </w:r>
    </w:p>
    <w:p w14:paraId="2CFFBB30" w14:textId="77777777" w:rsidR="00000000" w:rsidRDefault="00CF4323">
      <w:pPr>
        <w:pStyle w:val="NormalWeb"/>
      </w:pPr>
      <w:r>
        <w:t>Your Teaching and Pedagogical Considerations response:</w:t>
      </w:r>
    </w:p>
    <w:p w14:paraId="69BCFC86" w14:textId="77777777" w:rsidR="00000000" w:rsidRDefault="00CF4323">
      <w:pPr>
        <w:pStyle w:val="NormalWeb"/>
      </w:pPr>
      <w:r>
        <w:t xml:space="preserve">I'm a bit off-course here with my project as it is designed from a program coordinator perspective as a way to improve communication and expectations for students through the use of technology </w:t>
      </w:r>
      <w:r>
        <w:t>to work directly with faculty so that they are providing a more consistent approach to their LMS design, as well as to the tools being used in their classrooms.</w:t>
      </w:r>
      <w:r>
        <w:br/>
        <w:t>The use of OneNote will hopefully stretch the thinking of faculty - and provide a space where t</w:t>
      </w:r>
      <w:r>
        <w:t>hey can connect and share as well. The side benefit of this activity is that we are really building community.</w:t>
      </w:r>
    </w:p>
    <w:p w14:paraId="12308397" w14:textId="77777777" w:rsidR="00000000" w:rsidRDefault="00CF4323">
      <w:pPr>
        <w:rPr>
          <w:rFonts w:eastAsia="Times New Roman"/>
        </w:rPr>
      </w:pPr>
      <w:r>
        <w:rPr>
          <w:rFonts w:eastAsia="Times New Roman"/>
        </w:rPr>
        <w:pict w14:anchorId="19FFE239">
          <v:rect id="_x0000_i1028" style="width:0;height:1.5pt" o:hralign="center" o:hrstd="t" o:hr="t" fillcolor="#a0a0a0" stroked="f"/>
        </w:pict>
      </w:r>
    </w:p>
    <w:p w14:paraId="6A34E256" w14:textId="77777777" w:rsidR="00000000" w:rsidRDefault="00CF4323">
      <w:pPr>
        <w:pStyle w:val="NormalWeb"/>
      </w:pPr>
      <w:r>
        <w:lastRenderedPageBreak/>
        <w:t>Your "Interaction" response:</w:t>
      </w:r>
    </w:p>
    <w:p w14:paraId="09DBFD13" w14:textId="77777777" w:rsidR="00000000" w:rsidRDefault="00CF4323">
      <w:pPr>
        <w:pStyle w:val="NormalWeb"/>
      </w:pPr>
      <w:r>
        <w:t>Yes! The interactive nature of OneNote should have our participants engaging on</w:t>
      </w:r>
      <w:r>
        <w:t>line (we don't have formal faculty meetings for our program so there isn't a lot of interaction among professors particularly now that we are in a virtual space).</w:t>
      </w:r>
    </w:p>
    <w:p w14:paraId="578870BB" w14:textId="77777777" w:rsidR="00000000" w:rsidRDefault="00CF4323">
      <w:pPr>
        <w:rPr>
          <w:rFonts w:eastAsia="Times New Roman"/>
        </w:rPr>
      </w:pPr>
      <w:r>
        <w:rPr>
          <w:rFonts w:eastAsia="Times New Roman"/>
        </w:rPr>
        <w:pict w14:anchorId="08965F88">
          <v:rect id="_x0000_i1029" style="width:0;height:1.5pt" o:hralign="center" o:hrstd="t" o:hr="t" fillcolor="#a0a0a0" stroked="f"/>
        </w:pict>
      </w:r>
    </w:p>
    <w:p w14:paraId="2859A3EE" w14:textId="77777777" w:rsidR="00000000" w:rsidRDefault="00CF4323">
      <w:pPr>
        <w:pStyle w:val="NormalWeb"/>
      </w:pPr>
      <w:r>
        <w:t>Your "Organisational Issues" response:</w:t>
      </w:r>
    </w:p>
    <w:p w14:paraId="11F2ADD1" w14:textId="77777777" w:rsidR="00000000" w:rsidRDefault="00CF4323">
      <w:pPr>
        <w:pStyle w:val="NormalWeb"/>
      </w:pPr>
      <w:r>
        <w:t>This process is a</w:t>
      </w:r>
      <w:r>
        <w:t>ll about communicating better with faculty so that we can enhance the student experience through improved communication and expectations. Our SCTL has some excellent resources already created to help standardize our LMS but there are still many differing a</w:t>
      </w:r>
      <w:r>
        <w:t>pproaches among faculty.</w:t>
      </w:r>
      <w:r>
        <w:br/>
        <w:t>I believe SCTL will be helpful in supporting our faculty team in using OneNote so that we can better meet the overall objectives of our LMS and provide consistency for students.</w:t>
      </w:r>
      <w:r>
        <w:br/>
        <w:t xml:space="preserve">Further, I think it will be helpful that faculty are </w:t>
      </w:r>
      <w:r>
        <w:t xml:space="preserve">sharing information about the other technologies and practices they are employing so we can have a broader conversation about their effectiveness, etc. </w:t>
      </w:r>
    </w:p>
    <w:p w14:paraId="2602E1ED" w14:textId="77777777" w:rsidR="00000000" w:rsidRDefault="00CF4323">
      <w:pPr>
        <w:rPr>
          <w:rFonts w:eastAsia="Times New Roman"/>
        </w:rPr>
      </w:pPr>
      <w:r>
        <w:rPr>
          <w:rFonts w:eastAsia="Times New Roman"/>
        </w:rPr>
        <w:pict w14:anchorId="0BDB8813">
          <v:rect id="_x0000_i1030" style="width:0;height:1.5pt" o:hralign="center" o:hrstd="t" o:hr="t" fillcolor="#a0a0a0" stroked="f"/>
        </w:pict>
      </w:r>
    </w:p>
    <w:p w14:paraId="57A20103" w14:textId="77777777" w:rsidR="00000000" w:rsidRDefault="00CF4323">
      <w:pPr>
        <w:pStyle w:val="NormalWeb"/>
      </w:pPr>
      <w:r>
        <w:t>Your "Networking" response:</w:t>
      </w:r>
    </w:p>
    <w:p w14:paraId="7D0DA79A" w14:textId="77777777" w:rsidR="00000000" w:rsidRDefault="00CF4323">
      <w:pPr>
        <w:pStyle w:val="NormalWeb"/>
      </w:pPr>
      <w:r>
        <w:t>Given this activity is about faculty n</w:t>
      </w:r>
      <w:r>
        <w:t>etworking with one another - I think it is essential we continue to build this community of practice, particularly given the differing experiences and foci of faculty who teach in our program.</w:t>
      </w:r>
    </w:p>
    <w:p w14:paraId="0FE3C525" w14:textId="77777777" w:rsidR="00000000" w:rsidRDefault="00CF4323">
      <w:pPr>
        <w:rPr>
          <w:rFonts w:eastAsia="Times New Roman"/>
        </w:rPr>
      </w:pPr>
      <w:r>
        <w:rPr>
          <w:rFonts w:eastAsia="Times New Roman"/>
        </w:rPr>
        <w:pict w14:anchorId="00000611">
          <v:rect id="_x0000_i1031" style="width:0;height:1.5pt" o:hralign="center" o:hrstd="t" o:hr="t" fillcolor="#a0a0a0" stroked="f"/>
        </w:pict>
      </w:r>
    </w:p>
    <w:p w14:paraId="300EDC35" w14:textId="77777777" w:rsidR="00000000" w:rsidRDefault="00CF4323">
      <w:pPr>
        <w:pStyle w:val="NormalWeb"/>
      </w:pPr>
      <w:r>
        <w:t xml:space="preserve">Your Security and Privacy </w:t>
      </w:r>
      <w:r>
        <w:t>response:</w:t>
      </w:r>
    </w:p>
    <w:p w14:paraId="4522A6D5" w14:textId="77777777" w:rsidR="00CF4323" w:rsidRDefault="00CF4323">
      <w:pPr>
        <w:pStyle w:val="NormalWeb"/>
      </w:pPr>
      <w:r>
        <w:t>This technology will be housed in the cloud within the school's system. It will be private and secure as it is part of the basket of tools available through our IM department.</w:t>
      </w:r>
      <w:r>
        <w:br/>
        <w:t>Using our OneNote area will also allow us have conversations about pri</w:t>
      </w:r>
      <w:r>
        <w:t>vacy and security related to other tools that are being employed in our classrooms.</w:t>
      </w:r>
    </w:p>
    <w:sectPr w:rsidR="00CF43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D42EB"/>
    <w:rsid w:val="008D42EB"/>
    <w:rsid w:val="00CF4323"/>
    <w:rsid w:val="00E718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FA83C"/>
  <w15:chartTrackingRefBased/>
  <w15:docId w15:val="{C2127FD3-7892-4B99-98A2-60BBC606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5p.org/node/10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White</dc:creator>
  <cp:keywords/>
  <dc:description/>
  <cp:lastModifiedBy>Julie White</cp:lastModifiedBy>
  <cp:revision>2</cp:revision>
  <dcterms:created xsi:type="dcterms:W3CDTF">2021-07-03T20:44:00Z</dcterms:created>
  <dcterms:modified xsi:type="dcterms:W3CDTF">2021-07-03T20:44:00Z</dcterms:modified>
</cp:coreProperties>
</file>