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4BBC" w:rsidRDefault="00482DB8">
      <w:pPr>
        <w:pStyle w:val="Heading2"/>
        <w:keepNext w:val="0"/>
        <w:keepLines w:val="0"/>
        <w:spacing w:before="120" w:after="80"/>
        <w:rPr>
          <w:b/>
          <w:sz w:val="34"/>
          <w:szCs w:val="34"/>
        </w:rPr>
      </w:pPr>
      <w:bookmarkStart w:id="0" w:name="_9i7jvrjkivjs" w:colFirst="0" w:colLast="0"/>
      <w:bookmarkEnd w:id="0"/>
      <w:r>
        <w:rPr>
          <w:b/>
          <w:sz w:val="34"/>
          <w:szCs w:val="34"/>
        </w:rPr>
        <w:t>Technology-Enabled Activity Planning Document</w:t>
      </w:r>
    </w:p>
    <w:p w14:paraId="00000002" w14:textId="77777777" w:rsidR="007B4BBC" w:rsidRDefault="00482DB8">
      <w:pPr>
        <w:rPr>
          <w:b/>
          <w:color w:val="000000"/>
          <w:sz w:val="26"/>
          <w:szCs w:val="26"/>
        </w:rPr>
      </w:pPr>
      <w:r>
        <w:t>This document may help you plan your creation, as well as encouraging you to estimate how much time you will need to invest.</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86"/>
        <w:gridCol w:w="6739"/>
      </w:tblGrid>
      <w:tr w:rsidR="007B4BBC" w14:paraId="3F9C530A" w14:textId="77777777">
        <w:trPr>
          <w:trHeight w:val="76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03" w14:textId="77777777" w:rsidR="007B4BBC" w:rsidRDefault="00482DB8">
            <w:r>
              <w:t>Title:</w:t>
            </w:r>
          </w:p>
        </w:tc>
        <w:tc>
          <w:tcPr>
            <w:tcW w:w="673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04" w14:textId="617CA185" w:rsidR="007B4BBC" w:rsidRDefault="00482DB8">
            <w:pPr>
              <w:rPr>
                <w:i/>
              </w:rPr>
            </w:pPr>
            <w:r>
              <w:t>Creating a OneNote Notebook for Health Care Administration faculty</w:t>
            </w:r>
          </w:p>
        </w:tc>
      </w:tr>
      <w:tr w:rsidR="007B4BBC" w14:paraId="6B2A700F" w14:textId="77777777">
        <w:trPr>
          <w:trHeight w:val="76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5" w14:textId="77777777" w:rsidR="007B4BBC" w:rsidRDefault="00482DB8">
            <w:r>
              <w:t>Tool using:</w:t>
            </w:r>
          </w:p>
        </w:tc>
        <w:tc>
          <w:tcPr>
            <w:tcW w:w="6739" w:type="dxa"/>
            <w:tcBorders>
              <w:bottom w:val="single" w:sz="8" w:space="0" w:color="000000"/>
              <w:right w:val="single" w:sz="8" w:space="0" w:color="000000"/>
            </w:tcBorders>
            <w:tcMar>
              <w:top w:w="100" w:type="dxa"/>
              <w:left w:w="100" w:type="dxa"/>
              <w:bottom w:w="100" w:type="dxa"/>
              <w:right w:w="100" w:type="dxa"/>
            </w:tcMar>
          </w:tcPr>
          <w:p w14:paraId="00000006" w14:textId="372DCF25" w:rsidR="007B4BBC" w:rsidRDefault="00482DB8">
            <w:r>
              <w:t>OneNote</w:t>
            </w:r>
          </w:p>
        </w:tc>
      </w:tr>
      <w:tr w:rsidR="007B4BBC" w14:paraId="5619EFF3" w14:textId="77777777">
        <w:trPr>
          <w:trHeight w:val="154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7" w14:textId="77777777" w:rsidR="007B4BBC" w:rsidRDefault="00482DB8">
            <w:r>
              <w:t>Idea:</w:t>
            </w:r>
          </w:p>
        </w:tc>
        <w:tc>
          <w:tcPr>
            <w:tcW w:w="6739" w:type="dxa"/>
            <w:tcBorders>
              <w:bottom w:val="single" w:sz="8" w:space="0" w:color="000000"/>
              <w:right w:val="single" w:sz="8" w:space="0" w:color="000000"/>
            </w:tcBorders>
            <w:tcMar>
              <w:top w:w="100" w:type="dxa"/>
              <w:left w:w="100" w:type="dxa"/>
              <w:bottom w:w="100" w:type="dxa"/>
              <w:right w:w="100" w:type="dxa"/>
            </w:tcMar>
          </w:tcPr>
          <w:p w14:paraId="00000008" w14:textId="7B6E68B3" w:rsidR="007B4BBC" w:rsidRDefault="00482DB8">
            <w:r>
              <w:t xml:space="preserve">To create an online space for conversation about shared language and perhaps design for Blackboard sites, as well as use of MS Teams so there are more consistent approaches in communicating with students. </w:t>
            </w:r>
            <w:proofErr w:type="gramStart"/>
            <w:r>
              <w:t>Also</w:t>
            </w:r>
            <w:proofErr w:type="gramEnd"/>
            <w:r>
              <w:t xml:space="preserve"> to provide an area to build our shared community and where we can talk about use of various tech tools and features that we are using with our students.</w:t>
            </w:r>
          </w:p>
        </w:tc>
      </w:tr>
      <w:tr w:rsidR="007B4BBC" w14:paraId="3C172AE6" w14:textId="77777777">
        <w:trPr>
          <w:trHeight w:val="1680"/>
        </w:trPr>
        <w:tc>
          <w:tcPr>
            <w:tcW w:w="228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09" w14:textId="77777777" w:rsidR="007B4BBC" w:rsidRDefault="00482DB8">
            <w:r>
              <w:t>Curriculum integration:</w:t>
            </w:r>
          </w:p>
        </w:tc>
        <w:tc>
          <w:tcPr>
            <w:tcW w:w="6739" w:type="dxa"/>
            <w:tcBorders>
              <w:bottom w:val="single" w:sz="8" w:space="0" w:color="000000"/>
              <w:right w:val="single" w:sz="8" w:space="0" w:color="000000"/>
            </w:tcBorders>
            <w:tcMar>
              <w:top w:w="100" w:type="dxa"/>
              <w:left w:w="100" w:type="dxa"/>
              <w:bottom w:w="100" w:type="dxa"/>
              <w:right w:w="100" w:type="dxa"/>
            </w:tcMar>
          </w:tcPr>
          <w:p w14:paraId="0000000A" w14:textId="1E3C3E65" w:rsidR="007B4BBC" w:rsidRDefault="00482DB8">
            <w:r>
              <w:t>N/A</w:t>
            </w:r>
          </w:p>
        </w:tc>
      </w:tr>
    </w:tbl>
    <w:p w14:paraId="0000000B" w14:textId="77777777" w:rsidR="007B4BBC" w:rsidRDefault="007B4BBC"/>
    <w:p w14:paraId="0000000C" w14:textId="77777777" w:rsidR="007B4BBC" w:rsidRDefault="00482DB8">
      <w:r>
        <w:t>Now</w:t>
      </w:r>
      <w:r>
        <w:rPr>
          <w:b/>
        </w:rPr>
        <w:t>,</w:t>
      </w:r>
      <w:r>
        <w:rPr>
          <w:b/>
          <w:sz w:val="24"/>
          <w:szCs w:val="24"/>
        </w:rPr>
        <w:t xml:space="preserve"> </w:t>
      </w:r>
      <w:r>
        <w:t>identify what ta</w:t>
      </w:r>
      <w:r>
        <w:t xml:space="preserve">sks are involved in your creation and estimate how much time it will take to complete them. </w:t>
      </w:r>
      <w:proofErr w:type="gramStart"/>
      <w:r>
        <w:t>It’s</w:t>
      </w:r>
      <w:proofErr w:type="gramEnd"/>
      <w:r>
        <w:t xml:space="preserve"> not a commitment to a particular approach, rather a guide for you to anticipate what will be required.</w:t>
      </w:r>
    </w:p>
    <w:p w14:paraId="0000000D" w14:textId="77777777" w:rsidR="007B4BBC" w:rsidRDefault="00482DB8">
      <w:r>
        <w:t xml:space="preserve">Enter an ‘X’ in any column next to a task your creation </w:t>
      </w:r>
      <w:r>
        <w:t>will entail, and then predict how long it will take you to do (in hours).</w:t>
      </w:r>
    </w:p>
    <w:tbl>
      <w:tblPr>
        <w:tblStyle w:val="a0"/>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
        <w:gridCol w:w="5894"/>
        <w:gridCol w:w="2063"/>
      </w:tblGrid>
      <w:tr w:rsidR="007B4BBC" w14:paraId="5FD5896D" w14:textId="77777777">
        <w:trPr>
          <w:trHeight w:val="760"/>
        </w:trPr>
        <w:tc>
          <w:tcPr>
            <w:tcW w:w="1068" w:type="dxa"/>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0E" w14:textId="77777777" w:rsidR="007B4BBC" w:rsidRDefault="00482DB8">
            <w:pPr>
              <w:jc w:val="center"/>
              <w:rPr>
                <w:b/>
                <w:color w:val="FFFFFF"/>
              </w:rPr>
            </w:pPr>
            <w:r>
              <w:rPr>
                <w:b/>
                <w:color w:val="FFFFFF"/>
              </w:rPr>
              <w:t xml:space="preserve">[ </w:t>
            </w:r>
            <w:proofErr w:type="gramStart"/>
            <w:r>
              <w:rPr>
                <w:b/>
                <w:color w:val="FFFFFF"/>
              </w:rPr>
              <w:t>X ]</w:t>
            </w:r>
            <w:proofErr w:type="gramEnd"/>
          </w:p>
        </w:tc>
        <w:tc>
          <w:tcPr>
            <w:tcW w:w="589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0F" w14:textId="77777777" w:rsidR="007B4BBC" w:rsidRDefault="00482DB8">
            <w:pPr>
              <w:rPr>
                <w:b/>
                <w:color w:val="FFFFFF"/>
              </w:rPr>
            </w:pPr>
            <w:r>
              <w:rPr>
                <w:b/>
                <w:color w:val="FFFFFF"/>
              </w:rPr>
              <w:t>Task</w:t>
            </w:r>
          </w:p>
        </w:tc>
        <w:tc>
          <w:tcPr>
            <w:tcW w:w="2063" w:type="dxa"/>
            <w:tcBorders>
              <w:top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00000010" w14:textId="77777777" w:rsidR="007B4BBC" w:rsidRDefault="00482DB8">
            <w:pPr>
              <w:rPr>
                <w:b/>
                <w:color w:val="FFFFFF"/>
              </w:rPr>
            </w:pPr>
            <w:r>
              <w:rPr>
                <w:b/>
                <w:color w:val="FFFFFF"/>
              </w:rPr>
              <w:t>Est. time (in hrs)</w:t>
            </w:r>
          </w:p>
        </w:tc>
      </w:tr>
      <w:tr w:rsidR="007B4BBC" w14:paraId="1E060C91"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1" w14:textId="08327605" w:rsidR="007B4BBC" w:rsidRDefault="00482DB8">
            <w:pPr>
              <w:jc w:val="center"/>
            </w:pPr>
            <w:r>
              <w:t>X</w:t>
            </w: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2" w14:textId="77777777" w:rsidR="007B4BBC" w:rsidRDefault="00482DB8">
            <w:r>
              <w:t>Generate ideas</w:t>
            </w:r>
          </w:p>
        </w:tc>
        <w:tc>
          <w:tcPr>
            <w:tcW w:w="2063" w:type="dxa"/>
            <w:tcBorders>
              <w:bottom w:val="single" w:sz="8" w:space="0" w:color="000000"/>
              <w:right w:val="single" w:sz="8" w:space="0" w:color="000000"/>
            </w:tcBorders>
            <w:tcMar>
              <w:top w:w="100" w:type="dxa"/>
              <w:left w:w="100" w:type="dxa"/>
              <w:bottom w:w="100" w:type="dxa"/>
              <w:right w:w="100" w:type="dxa"/>
            </w:tcMar>
          </w:tcPr>
          <w:p w14:paraId="00000013" w14:textId="3A56D6FA" w:rsidR="007B4BBC" w:rsidRDefault="00482DB8">
            <w:r>
              <w:t xml:space="preserve"> 4-5 hours</w:t>
            </w:r>
          </w:p>
        </w:tc>
      </w:tr>
      <w:tr w:rsidR="007B4BBC" w14:paraId="691CD4B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4"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5" w14:textId="77777777" w:rsidR="007B4BBC" w:rsidRDefault="00482DB8">
            <w:r>
              <w:t>Conduct research</w:t>
            </w:r>
          </w:p>
        </w:tc>
        <w:tc>
          <w:tcPr>
            <w:tcW w:w="2063" w:type="dxa"/>
            <w:tcBorders>
              <w:bottom w:val="single" w:sz="8" w:space="0" w:color="000000"/>
              <w:right w:val="single" w:sz="8" w:space="0" w:color="000000"/>
            </w:tcBorders>
            <w:tcMar>
              <w:top w:w="100" w:type="dxa"/>
              <w:left w:w="100" w:type="dxa"/>
              <w:bottom w:w="100" w:type="dxa"/>
              <w:right w:w="100" w:type="dxa"/>
            </w:tcMar>
          </w:tcPr>
          <w:p w14:paraId="00000016" w14:textId="77777777" w:rsidR="007B4BBC" w:rsidRDefault="00482DB8">
            <w:r>
              <w:t xml:space="preserve"> </w:t>
            </w:r>
          </w:p>
        </w:tc>
      </w:tr>
      <w:tr w:rsidR="007B4BBC" w14:paraId="1219599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7"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8" w14:textId="77777777" w:rsidR="007B4BBC" w:rsidRDefault="00482DB8">
            <w:pPr>
              <w:rPr>
                <w:color w:val="1155CC"/>
                <w:u w:val="single"/>
              </w:rPr>
            </w:pPr>
            <w:hyperlink r:id="rId4" w:history="1">
              <w:r>
                <w:rPr>
                  <w:color w:val="1155CC"/>
                  <w:u w:val="single"/>
                </w:rPr>
                <w:t>Storyboard</w:t>
              </w:r>
            </w:hyperlink>
          </w:p>
        </w:tc>
        <w:tc>
          <w:tcPr>
            <w:tcW w:w="2063" w:type="dxa"/>
            <w:tcBorders>
              <w:bottom w:val="single" w:sz="8" w:space="0" w:color="000000"/>
              <w:right w:val="single" w:sz="8" w:space="0" w:color="000000"/>
            </w:tcBorders>
            <w:tcMar>
              <w:top w:w="100" w:type="dxa"/>
              <w:left w:w="100" w:type="dxa"/>
              <w:bottom w:w="100" w:type="dxa"/>
              <w:right w:w="100" w:type="dxa"/>
            </w:tcMar>
          </w:tcPr>
          <w:p w14:paraId="0000001A" w14:textId="77777777" w:rsidR="007B4BBC" w:rsidRDefault="00482DB8">
            <w:r>
              <w:t xml:space="preserve"> </w:t>
            </w:r>
          </w:p>
        </w:tc>
      </w:tr>
      <w:tr w:rsidR="007B4BBC" w14:paraId="718F6313"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B"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C" w14:textId="77777777" w:rsidR="007B4BBC" w:rsidRDefault="00482DB8">
            <w:r>
              <w:t>Write script</w:t>
            </w:r>
          </w:p>
        </w:tc>
        <w:tc>
          <w:tcPr>
            <w:tcW w:w="2063" w:type="dxa"/>
            <w:tcBorders>
              <w:bottom w:val="single" w:sz="8" w:space="0" w:color="000000"/>
              <w:right w:val="single" w:sz="8" w:space="0" w:color="000000"/>
            </w:tcBorders>
            <w:tcMar>
              <w:top w:w="100" w:type="dxa"/>
              <w:left w:w="100" w:type="dxa"/>
              <w:bottom w:w="100" w:type="dxa"/>
              <w:right w:w="100" w:type="dxa"/>
            </w:tcMar>
          </w:tcPr>
          <w:p w14:paraId="0000001D" w14:textId="77777777" w:rsidR="007B4BBC" w:rsidRDefault="00482DB8">
            <w:r>
              <w:t xml:space="preserve"> </w:t>
            </w:r>
          </w:p>
        </w:tc>
      </w:tr>
      <w:tr w:rsidR="007B4BBC" w14:paraId="24D8D2F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1E" w14:textId="77777777" w:rsidR="007B4BBC" w:rsidRDefault="00482DB8">
            <w:pPr>
              <w:jc w:val="center"/>
            </w:pPr>
            <w:r>
              <w:lastRenderedPageBreak/>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1F" w14:textId="77777777" w:rsidR="007B4BBC" w:rsidRDefault="00482DB8">
            <w:r>
              <w:t>Find graphics (</w:t>
            </w:r>
            <w:proofErr w:type="gramStart"/>
            <w:r>
              <w:t>don’t</w:t>
            </w:r>
            <w:proofErr w:type="gramEnd"/>
            <w:r>
              <w:t xml:space="preserve"> forget to attribute!)</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0" w14:textId="77777777" w:rsidR="007B4BBC" w:rsidRDefault="00482DB8">
            <w:r>
              <w:t xml:space="preserve"> </w:t>
            </w:r>
          </w:p>
        </w:tc>
      </w:tr>
      <w:tr w:rsidR="007B4BBC" w14:paraId="2D21A8A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2" w14:textId="77777777" w:rsidR="007B4BBC" w:rsidRDefault="00482DB8">
            <w:r>
              <w:t>Create graphics</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3" w14:textId="77777777" w:rsidR="007B4BBC" w:rsidRDefault="00482DB8">
            <w:r>
              <w:t xml:space="preserve"> </w:t>
            </w:r>
          </w:p>
        </w:tc>
      </w:tr>
      <w:tr w:rsidR="007B4BBC" w14:paraId="7F4F78C9"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4"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5" w14:textId="77777777" w:rsidR="007B4BBC" w:rsidRDefault="00482DB8">
            <w:r>
              <w:t>Record &amp; edit audio</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6" w14:textId="77777777" w:rsidR="007B4BBC" w:rsidRDefault="00482DB8">
            <w:r>
              <w:t xml:space="preserve"> </w:t>
            </w:r>
          </w:p>
        </w:tc>
      </w:tr>
      <w:tr w:rsidR="007B4BBC" w14:paraId="26D9B5BA"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7"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8" w14:textId="77777777" w:rsidR="007B4BBC" w:rsidRDefault="00482DB8">
            <w:r>
              <w:t>Record &amp; edit video</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9" w14:textId="77777777" w:rsidR="007B4BBC" w:rsidRDefault="00482DB8">
            <w:r>
              <w:t xml:space="preserve"> </w:t>
            </w:r>
          </w:p>
        </w:tc>
      </w:tr>
      <w:tr w:rsidR="007B4BBC" w14:paraId="091D5A0B"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A" w14:textId="12E662AE" w:rsidR="007B4BBC" w:rsidRDefault="00482DB8">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B" w14:textId="77777777" w:rsidR="007B4BBC" w:rsidRDefault="00482DB8">
            <w:r>
              <w:t>Write copy (text)</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C" w14:textId="181518B9" w:rsidR="007B4BBC" w:rsidRDefault="00482DB8">
            <w:r>
              <w:t xml:space="preserve"> 2 hours</w:t>
            </w:r>
          </w:p>
        </w:tc>
      </w:tr>
      <w:tr w:rsidR="007B4BBC" w14:paraId="461417AF"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2E" w14:textId="77777777" w:rsidR="007B4BBC" w:rsidRDefault="00482DB8">
            <w:r>
              <w:t>Design website (or style web authoring tool, like Scalar or Prezi)</w:t>
            </w:r>
          </w:p>
        </w:tc>
        <w:tc>
          <w:tcPr>
            <w:tcW w:w="2063" w:type="dxa"/>
            <w:tcBorders>
              <w:bottom w:val="single" w:sz="8" w:space="0" w:color="000000"/>
              <w:right w:val="single" w:sz="8" w:space="0" w:color="000000"/>
            </w:tcBorders>
            <w:tcMar>
              <w:top w:w="100" w:type="dxa"/>
              <w:left w:w="100" w:type="dxa"/>
              <w:bottom w:w="100" w:type="dxa"/>
              <w:right w:w="100" w:type="dxa"/>
            </w:tcMar>
          </w:tcPr>
          <w:p w14:paraId="0000002F" w14:textId="77777777" w:rsidR="007B4BBC" w:rsidRDefault="00482DB8">
            <w:r>
              <w:t xml:space="preserve"> </w:t>
            </w:r>
          </w:p>
        </w:tc>
      </w:tr>
      <w:tr w:rsidR="007B4BBC" w14:paraId="0BDD7D8D"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0"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1" w14:textId="77777777" w:rsidR="007B4BBC" w:rsidRDefault="00482DB8">
            <w:r>
              <w:t>Write code</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2" w14:textId="77777777" w:rsidR="007B4BBC" w:rsidRDefault="00482DB8">
            <w:r>
              <w:t xml:space="preserve"> </w:t>
            </w:r>
          </w:p>
        </w:tc>
      </w:tr>
      <w:tr w:rsidR="007B4BBC" w14:paraId="4B26500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4" w14:textId="77777777" w:rsidR="007B4BBC" w:rsidRDefault="00482DB8">
            <w:r>
              <w:t>Identify and remedy any accessibility barriers (</w:t>
            </w:r>
            <w:proofErr w:type="gramStart"/>
            <w:r>
              <w:t>e.g.</w:t>
            </w:r>
            <w:proofErr w:type="gramEnd"/>
            <w:r>
              <w:t xml:space="preserve"> captioning)</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5" w14:textId="77777777" w:rsidR="007B4BBC" w:rsidRDefault="00482DB8">
            <w:r>
              <w:t xml:space="preserve"> </w:t>
            </w:r>
          </w:p>
        </w:tc>
      </w:tr>
      <w:tr w:rsidR="007B4BBC" w14:paraId="17DA0E04"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6" w14:textId="2B645DEA" w:rsidR="007B4BBC" w:rsidRDefault="00482DB8">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7" w14:textId="77777777" w:rsidR="007B4BBC" w:rsidRDefault="00482DB8">
            <w:r>
              <w:t>Review for errors</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8" w14:textId="7306359F" w:rsidR="007B4BBC" w:rsidRDefault="00482DB8">
            <w:r>
              <w:t xml:space="preserve"> 1 hour</w:t>
            </w:r>
          </w:p>
        </w:tc>
      </w:tr>
      <w:tr w:rsidR="007B4BBC" w14:paraId="23587CA2"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9" w14:textId="50441736" w:rsidR="007B4BBC" w:rsidRDefault="00482DB8">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A" w14:textId="58F6A853" w:rsidR="007B4BBC" w:rsidRDefault="00482DB8">
            <w:r>
              <w:t>Other: Building resources section for launch of site</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B" w14:textId="172227BC" w:rsidR="007B4BBC" w:rsidRDefault="00482DB8">
            <w:r>
              <w:t xml:space="preserve"> 1 hour (weekly)</w:t>
            </w:r>
          </w:p>
        </w:tc>
      </w:tr>
      <w:tr w:rsidR="007B4BBC" w14:paraId="14B209C7"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C" w14:textId="751D62D5" w:rsidR="007B4BBC" w:rsidRDefault="00482DB8">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3D" w14:textId="74C6F238" w:rsidR="007B4BBC" w:rsidRDefault="00482DB8">
            <w:r>
              <w:t>Other: Sharing site with faculty and showing them how to use the site</w:t>
            </w:r>
          </w:p>
        </w:tc>
        <w:tc>
          <w:tcPr>
            <w:tcW w:w="2063" w:type="dxa"/>
            <w:tcBorders>
              <w:bottom w:val="single" w:sz="8" w:space="0" w:color="000000"/>
              <w:right w:val="single" w:sz="8" w:space="0" w:color="000000"/>
            </w:tcBorders>
            <w:tcMar>
              <w:top w:w="100" w:type="dxa"/>
              <w:left w:w="100" w:type="dxa"/>
              <w:bottom w:w="100" w:type="dxa"/>
              <w:right w:w="100" w:type="dxa"/>
            </w:tcMar>
          </w:tcPr>
          <w:p w14:paraId="0000003E" w14:textId="3ADC06E0" w:rsidR="007B4BBC" w:rsidRDefault="00482DB8">
            <w:r>
              <w:t xml:space="preserve"> 1-2 hours/semester</w:t>
            </w:r>
          </w:p>
        </w:tc>
      </w:tr>
      <w:tr w:rsidR="007B4BBC" w14:paraId="0D2DD03E"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3F" w14:textId="036577F3" w:rsidR="007B4BBC" w:rsidRDefault="00482DB8">
            <w:pPr>
              <w:jc w:val="center"/>
            </w:pPr>
            <w:r>
              <w:t xml:space="preserve"> X</w:t>
            </w:r>
          </w:p>
        </w:tc>
        <w:tc>
          <w:tcPr>
            <w:tcW w:w="5893" w:type="dxa"/>
            <w:tcBorders>
              <w:bottom w:val="single" w:sz="8" w:space="0" w:color="000000"/>
              <w:right w:val="single" w:sz="8" w:space="0" w:color="000000"/>
            </w:tcBorders>
            <w:tcMar>
              <w:top w:w="100" w:type="dxa"/>
              <w:left w:w="100" w:type="dxa"/>
              <w:bottom w:w="100" w:type="dxa"/>
              <w:right w:w="100" w:type="dxa"/>
            </w:tcMar>
          </w:tcPr>
          <w:p w14:paraId="00000040" w14:textId="06408AE7" w:rsidR="007B4BBC" w:rsidRDefault="00482DB8">
            <w:r>
              <w:t xml:space="preserve">Other: Creating process for ensuring weekly check-ins on the site (once it is built), keeping content updated, ensuring participating, updating list of </w:t>
            </w:r>
            <w:proofErr w:type="gramStart"/>
            <w:r>
              <w:t>faculty</w:t>
            </w:r>
            <w:proofErr w:type="gramEnd"/>
            <w:r>
              <w:t xml:space="preserve"> (particularly as part-time staff change frequently)</w:t>
            </w:r>
          </w:p>
        </w:tc>
        <w:tc>
          <w:tcPr>
            <w:tcW w:w="2063" w:type="dxa"/>
            <w:tcBorders>
              <w:bottom w:val="single" w:sz="8" w:space="0" w:color="000000"/>
              <w:right w:val="single" w:sz="8" w:space="0" w:color="000000"/>
            </w:tcBorders>
            <w:tcMar>
              <w:top w:w="100" w:type="dxa"/>
              <w:left w:w="100" w:type="dxa"/>
              <w:bottom w:w="100" w:type="dxa"/>
              <w:right w:w="100" w:type="dxa"/>
            </w:tcMar>
          </w:tcPr>
          <w:p w14:paraId="00000041" w14:textId="52F60A8E" w:rsidR="007B4BBC" w:rsidRDefault="00482DB8">
            <w:r>
              <w:t xml:space="preserve"> 30 minutes weekly</w:t>
            </w:r>
          </w:p>
        </w:tc>
      </w:tr>
      <w:tr w:rsidR="007B4BBC" w14:paraId="319A8FCC" w14:textId="77777777">
        <w:trPr>
          <w:trHeight w:val="760"/>
        </w:trPr>
        <w:tc>
          <w:tcPr>
            <w:tcW w:w="10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42" w14:textId="77777777" w:rsidR="007B4BBC" w:rsidRDefault="00482DB8">
            <w:pPr>
              <w:jc w:val="center"/>
            </w:pPr>
            <w:r>
              <w:t xml:space="preserve"> </w:t>
            </w:r>
          </w:p>
        </w:tc>
        <w:tc>
          <w:tcPr>
            <w:tcW w:w="5893" w:type="dxa"/>
            <w:tcBorders>
              <w:bottom w:val="single" w:sz="8" w:space="0" w:color="000000"/>
              <w:right w:val="single" w:sz="8" w:space="0" w:color="000000"/>
            </w:tcBorders>
            <w:tcMar>
              <w:top w:w="100" w:type="dxa"/>
              <w:left w:w="100" w:type="dxa"/>
              <w:bottom w:w="100" w:type="dxa"/>
              <w:right w:w="100" w:type="dxa"/>
            </w:tcMar>
          </w:tcPr>
          <w:p w14:paraId="00000043" w14:textId="77777777" w:rsidR="007B4BBC" w:rsidRDefault="00482DB8">
            <w:r>
              <w:t>Other:</w:t>
            </w:r>
          </w:p>
        </w:tc>
        <w:tc>
          <w:tcPr>
            <w:tcW w:w="2063" w:type="dxa"/>
            <w:tcBorders>
              <w:bottom w:val="single" w:sz="8" w:space="0" w:color="000000"/>
              <w:right w:val="single" w:sz="8" w:space="0" w:color="000000"/>
            </w:tcBorders>
            <w:tcMar>
              <w:top w:w="100" w:type="dxa"/>
              <w:left w:w="100" w:type="dxa"/>
              <w:bottom w:w="100" w:type="dxa"/>
              <w:right w:w="100" w:type="dxa"/>
            </w:tcMar>
          </w:tcPr>
          <w:p w14:paraId="00000044" w14:textId="77777777" w:rsidR="007B4BBC" w:rsidRDefault="00482DB8">
            <w:r>
              <w:t xml:space="preserve"> </w:t>
            </w:r>
          </w:p>
        </w:tc>
      </w:tr>
    </w:tbl>
    <w:p w14:paraId="00000045" w14:textId="77777777" w:rsidR="007B4BBC" w:rsidRDefault="00482DB8">
      <w:r>
        <w:t xml:space="preserve"> </w:t>
      </w:r>
    </w:p>
    <w:p w14:paraId="00000046" w14:textId="77777777" w:rsidR="007B4BBC" w:rsidRDefault="007B4BBC"/>
    <w:sectPr w:rsidR="007B4BB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BC"/>
    <w:rsid w:val="00482DB8"/>
    <w:rsid w:val="007B4B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C1F9"/>
  <w15:docId w15:val="{C2127FD3-7892-4B99-98A2-60BBC606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Story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White</cp:lastModifiedBy>
  <cp:revision>2</cp:revision>
  <dcterms:created xsi:type="dcterms:W3CDTF">2021-07-03T21:11:00Z</dcterms:created>
  <dcterms:modified xsi:type="dcterms:W3CDTF">2021-07-03T21:11:00Z</dcterms:modified>
</cp:coreProperties>
</file>