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CA286" w14:textId="77777777" w:rsidR="00795158" w:rsidRDefault="00795158" w:rsidP="00795158">
      <w:pPr>
        <w:pStyle w:val="NormalWeb"/>
        <w:shd w:val="clear" w:color="auto" w:fill="FFFFFF"/>
        <w:spacing w:before="0" w:beforeAutospacing="0" w:after="360" w:afterAutospacing="0"/>
        <w:textAlignment w:val="baseline"/>
        <w:rPr>
          <w:rFonts w:ascii="Lucida Calligraphy" w:hAnsi="Lucida Calligraphy"/>
          <w:color w:val="000000"/>
        </w:rPr>
      </w:pPr>
      <w:r>
        <w:rPr>
          <w:rFonts w:ascii="Lucida Calligraphy" w:hAnsi="Lucida Calligraphy"/>
          <w:color w:val="000000"/>
        </w:rPr>
        <w:t>The Ghosts of Questions Not Asked…</w:t>
      </w:r>
    </w:p>
    <w:p w14:paraId="7853BA0E" w14:textId="77777777" w:rsidR="005E6811" w:rsidRDefault="005E6811" w:rsidP="00795158">
      <w:pPr>
        <w:pStyle w:val="NormalWeb"/>
        <w:shd w:val="clear" w:color="auto" w:fill="FFFFFF"/>
        <w:spacing w:before="0" w:beforeAutospacing="0" w:after="360" w:afterAutospacing="0"/>
        <w:textAlignment w:val="baseline"/>
        <w:rPr>
          <w:rFonts w:ascii="Lucida Calligraphy" w:hAnsi="Lucida Calligraphy"/>
          <w:color w:val="000000"/>
        </w:rPr>
      </w:pPr>
      <w:proofErr w:type="gramStart"/>
      <w:r w:rsidRPr="00795158">
        <w:rPr>
          <w:rFonts w:ascii="Lucida Calligraphy" w:hAnsi="Lucida Calligraphy"/>
          <w:color w:val="000000"/>
        </w:rPr>
        <w:t>So</w:t>
      </w:r>
      <w:proofErr w:type="gramEnd"/>
      <w:r w:rsidRPr="00795158">
        <w:rPr>
          <w:rFonts w:ascii="Lucida Calligraphy" w:hAnsi="Lucida Calligraphy"/>
          <w:color w:val="000000"/>
        </w:rPr>
        <w:t xml:space="preserve"> I ask you, what questions do you ask yourself and others when you first sit down to analyze an ID project? How can you avoid making something that leaves students feeling flat and misunderstood</w:t>
      </w:r>
      <w:r>
        <w:rPr>
          <w:rFonts w:ascii="Lucida Calligraphy" w:hAnsi="Lucida Calligraphy"/>
          <w:color w:val="000000"/>
        </w:rPr>
        <w:t>?</w:t>
      </w:r>
    </w:p>
    <w:p w14:paraId="3F15A0F3" w14:textId="77777777" w:rsidR="00795158" w:rsidRDefault="00795158" w:rsidP="00795158">
      <w:pPr>
        <w:pStyle w:val="NormalWeb"/>
        <w:shd w:val="clear" w:color="auto" w:fill="FFFFFF"/>
        <w:spacing w:before="0" w:beforeAutospacing="0" w:after="360" w:afterAutospacing="0"/>
        <w:textAlignment w:val="baseline"/>
        <w:rPr>
          <w:color w:val="000000"/>
        </w:rPr>
      </w:pPr>
      <w:r>
        <w:rPr>
          <w:color w:val="000000"/>
        </w:rPr>
        <w:t xml:space="preserve">I can really relate to this story of thinking you have prepared but are we ever? I find that </w:t>
      </w:r>
      <w:r w:rsidR="005E6811">
        <w:rPr>
          <w:color w:val="000000"/>
        </w:rPr>
        <w:t>some topics</w:t>
      </w:r>
      <w:r>
        <w:rPr>
          <w:color w:val="000000"/>
        </w:rPr>
        <w:t xml:space="preserve"> that are covered in health sciences such as abuse to be the most challenging to prepare for even with preloaded content from the module and especially online where the connection to the student becomes even more unpalpable. This class can elicit any response. We talk about elder abuse, domestic abuse, verbal abuse </w:t>
      </w:r>
      <w:proofErr w:type="spellStart"/>
      <w:r>
        <w:rPr>
          <w:color w:val="000000"/>
        </w:rPr>
        <w:t>etc</w:t>
      </w:r>
      <w:proofErr w:type="spellEnd"/>
      <w:r>
        <w:rPr>
          <w:color w:val="000000"/>
        </w:rPr>
        <w:t xml:space="preserve"> and often students are either open to sharing their own stories </w:t>
      </w:r>
      <w:r w:rsidR="005E6811">
        <w:rPr>
          <w:color w:val="000000"/>
        </w:rPr>
        <w:t xml:space="preserve">and experiences </w:t>
      </w:r>
      <w:r>
        <w:rPr>
          <w:color w:val="000000"/>
        </w:rPr>
        <w:t>or withdraw</w:t>
      </w:r>
      <w:r w:rsidR="005E6811">
        <w:rPr>
          <w:color w:val="000000"/>
        </w:rPr>
        <w:t xml:space="preserve"> from discussion</w:t>
      </w:r>
      <w:r>
        <w:rPr>
          <w:color w:val="000000"/>
        </w:rPr>
        <w:t xml:space="preserve">. </w:t>
      </w:r>
      <w:r w:rsidR="005E6811">
        <w:rPr>
          <w:color w:val="000000"/>
        </w:rPr>
        <w:t>As a teacher, you certainly want to avoid re-traumatization but also need to prepare the student for the occupational exposure and give them the skills to manage.</w:t>
      </w:r>
    </w:p>
    <w:p w14:paraId="3BCC597A" w14:textId="77777777" w:rsidR="005E6811" w:rsidRDefault="005E6811" w:rsidP="00795158">
      <w:pPr>
        <w:pStyle w:val="NormalWeb"/>
        <w:shd w:val="clear" w:color="auto" w:fill="FFFFFF"/>
        <w:spacing w:before="0" w:beforeAutospacing="0" w:after="360" w:afterAutospacing="0"/>
        <w:textAlignment w:val="baseline"/>
        <w:rPr>
          <w:color w:val="000000"/>
        </w:rPr>
      </w:pPr>
    </w:p>
    <w:p w14:paraId="299176F0" w14:textId="77777777" w:rsidR="005E6811" w:rsidRDefault="005E6811" w:rsidP="00795158">
      <w:pPr>
        <w:pStyle w:val="NormalWeb"/>
        <w:shd w:val="clear" w:color="auto" w:fill="FFFFFF"/>
        <w:spacing w:before="0" w:beforeAutospacing="0" w:after="360" w:afterAutospacing="0"/>
        <w:textAlignment w:val="baseline"/>
        <w:rPr>
          <w:color w:val="000000"/>
        </w:rPr>
      </w:pPr>
      <w:r>
        <w:rPr>
          <w:noProof/>
          <w:color w:val="000000"/>
        </w:rPr>
        <w:drawing>
          <wp:inline distT="0" distB="0" distL="0" distR="0" wp14:anchorId="6402A6CA" wp14:editId="54C59010">
            <wp:extent cx="5486400" cy="3200400"/>
            <wp:effectExtent l="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C8C91F4" w14:textId="77777777" w:rsidR="00795158" w:rsidRPr="00795158" w:rsidRDefault="00795158" w:rsidP="00795158">
      <w:pPr>
        <w:pStyle w:val="NormalWeb"/>
        <w:shd w:val="clear" w:color="auto" w:fill="FFFFFF"/>
        <w:spacing w:before="0" w:beforeAutospacing="0" w:after="360" w:afterAutospacing="0"/>
        <w:textAlignment w:val="baseline"/>
        <w:rPr>
          <w:color w:val="000000"/>
        </w:rPr>
      </w:pPr>
      <w:r w:rsidRPr="00795158">
        <w:rPr>
          <w:color w:val="000000"/>
        </w:rPr>
        <w:t>Being upfront with students about what feelings might be elicited. Offering the option to participate or not, to reach out pre or post class</w:t>
      </w:r>
      <w:r>
        <w:rPr>
          <w:color w:val="000000"/>
        </w:rPr>
        <w:t xml:space="preserve"> as well</w:t>
      </w:r>
      <w:r w:rsidRPr="00795158">
        <w:rPr>
          <w:color w:val="000000"/>
        </w:rPr>
        <w:t>. Discussing the variety of feelings that might be experienced from the class. Video footage i</w:t>
      </w:r>
      <w:r w:rsidR="005E6811">
        <w:rPr>
          <w:color w:val="000000"/>
        </w:rPr>
        <w:t>f</w:t>
      </w:r>
      <w:r w:rsidRPr="00795158">
        <w:rPr>
          <w:color w:val="000000"/>
        </w:rPr>
        <w:t xml:space="preserve"> shown and can be disturbing – the intention is to elicit discussion but might go deeper</w:t>
      </w:r>
      <w:r w:rsidR="005E6811">
        <w:rPr>
          <w:color w:val="000000"/>
        </w:rPr>
        <w:t xml:space="preserve"> for the student</w:t>
      </w:r>
      <w:bookmarkStart w:id="0" w:name="_GoBack"/>
      <w:bookmarkEnd w:id="0"/>
      <w:r w:rsidRPr="00795158">
        <w:rPr>
          <w:color w:val="000000"/>
        </w:rPr>
        <w:t>. Be prepared for students who need more support than can be offered by the instructor and where these resources are. Be prepared to discuss how professionals on the job handle these types</w:t>
      </w:r>
      <w:r>
        <w:rPr>
          <w:rFonts w:asciiTheme="minorHAnsi" w:hAnsiTheme="minorHAnsi" w:cstheme="minorHAnsi"/>
          <w:color w:val="000000"/>
        </w:rPr>
        <w:t xml:space="preserve"> </w:t>
      </w:r>
      <w:r w:rsidRPr="00795158">
        <w:rPr>
          <w:color w:val="000000"/>
        </w:rPr>
        <w:t xml:space="preserve">of scenarios. </w:t>
      </w:r>
      <w:r>
        <w:rPr>
          <w:color w:val="000000"/>
        </w:rPr>
        <w:t xml:space="preserve">Discuss what is expected of them. Discuss this class with colleagues who teach similar subject matter for their ideas to support the learner and the learning objective. Have other professionals be a part of this </w:t>
      </w:r>
      <w:r>
        <w:rPr>
          <w:color w:val="000000"/>
        </w:rPr>
        <w:lastRenderedPageBreak/>
        <w:t xml:space="preserve">section of the course </w:t>
      </w:r>
      <w:proofErr w:type="spellStart"/>
      <w:r>
        <w:rPr>
          <w:color w:val="000000"/>
        </w:rPr>
        <w:t>ie</w:t>
      </w:r>
      <w:proofErr w:type="spellEnd"/>
      <w:r>
        <w:rPr>
          <w:color w:val="000000"/>
        </w:rPr>
        <w:t xml:space="preserve"> social work. </w:t>
      </w:r>
      <w:r w:rsidR="0059524B">
        <w:rPr>
          <w:color w:val="000000"/>
        </w:rPr>
        <w:t xml:space="preserve">Other options would be to discuss self care and how this can impact their practice positively. </w:t>
      </w:r>
    </w:p>
    <w:p w14:paraId="47C82365" w14:textId="77777777" w:rsidR="00DF79E7" w:rsidRDefault="00DF79E7"/>
    <w:sectPr w:rsidR="00DF79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58"/>
    <w:rsid w:val="0059524B"/>
    <w:rsid w:val="005E6811"/>
    <w:rsid w:val="00795158"/>
    <w:rsid w:val="00A34869"/>
    <w:rsid w:val="00DF79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0A73"/>
  <w15:chartTrackingRefBased/>
  <w15:docId w15:val="{975504C5-351D-4BFD-AB20-E93D3640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5158"/>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76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0"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784A20-9B9C-4C8E-9D0C-08AAA9A3B6DC}"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en-CA"/>
        </a:p>
      </dgm:t>
    </dgm:pt>
    <dgm:pt modelId="{4E9C184D-75BE-4C9F-9F55-1EF0F8CF04AC}">
      <dgm:prSet phldrT="[Text]"/>
      <dgm:spPr/>
      <dgm:t>
        <a:bodyPr/>
        <a:lstStyle/>
        <a:p>
          <a:r>
            <a:rPr lang="en-CA"/>
            <a:t>Be upfront</a:t>
          </a:r>
        </a:p>
      </dgm:t>
    </dgm:pt>
    <dgm:pt modelId="{3292B3FF-CB51-4D62-B083-9D76BCFDE906}" type="parTrans" cxnId="{57131E52-04CC-48D8-BDBD-4F724767B4DF}">
      <dgm:prSet/>
      <dgm:spPr/>
      <dgm:t>
        <a:bodyPr/>
        <a:lstStyle/>
        <a:p>
          <a:endParaRPr lang="en-CA"/>
        </a:p>
      </dgm:t>
    </dgm:pt>
    <dgm:pt modelId="{60D4CB95-5FD4-4D80-87C4-B5D5C83F2009}" type="sibTrans" cxnId="{57131E52-04CC-48D8-BDBD-4F724767B4DF}">
      <dgm:prSet/>
      <dgm:spPr/>
      <dgm:t>
        <a:bodyPr/>
        <a:lstStyle/>
        <a:p>
          <a:endParaRPr lang="en-CA"/>
        </a:p>
      </dgm:t>
    </dgm:pt>
    <dgm:pt modelId="{F16F1F96-F0B3-4B9E-B6B8-B2E2C1458447}">
      <dgm:prSet phldrT="[Text]"/>
      <dgm:spPr/>
      <dgm:t>
        <a:bodyPr/>
        <a:lstStyle/>
        <a:p>
          <a:r>
            <a:rPr lang="en-CA"/>
            <a:t>about feelings</a:t>
          </a:r>
        </a:p>
      </dgm:t>
    </dgm:pt>
    <dgm:pt modelId="{85BE4A74-D48A-487F-95DC-1BFA932350AD}" type="parTrans" cxnId="{E646F2B0-1E84-48D9-BD29-609BD585987B}">
      <dgm:prSet/>
      <dgm:spPr/>
      <dgm:t>
        <a:bodyPr/>
        <a:lstStyle/>
        <a:p>
          <a:endParaRPr lang="en-CA"/>
        </a:p>
      </dgm:t>
    </dgm:pt>
    <dgm:pt modelId="{E3325696-C400-4AF9-BB27-073941252A2B}" type="sibTrans" cxnId="{E646F2B0-1E84-48D9-BD29-609BD585987B}">
      <dgm:prSet/>
      <dgm:spPr/>
      <dgm:t>
        <a:bodyPr/>
        <a:lstStyle/>
        <a:p>
          <a:endParaRPr lang="en-CA"/>
        </a:p>
      </dgm:t>
    </dgm:pt>
    <dgm:pt modelId="{F5B23BC6-1E43-445E-AAEB-D7250D9DB190}">
      <dgm:prSet phldrT="[Text]"/>
      <dgm:spPr/>
      <dgm:t>
        <a:bodyPr/>
        <a:lstStyle/>
        <a:p>
          <a:r>
            <a:rPr lang="en-CA"/>
            <a:t>about reality of job</a:t>
          </a:r>
        </a:p>
      </dgm:t>
    </dgm:pt>
    <dgm:pt modelId="{887F4855-41FF-4A9F-A735-3F6330E8C7B0}" type="parTrans" cxnId="{FBB2A4BF-BA68-4384-A4C1-9D21758A03F3}">
      <dgm:prSet/>
      <dgm:spPr/>
      <dgm:t>
        <a:bodyPr/>
        <a:lstStyle/>
        <a:p>
          <a:endParaRPr lang="en-CA"/>
        </a:p>
      </dgm:t>
    </dgm:pt>
    <dgm:pt modelId="{7D6800FC-2D17-4E74-A65A-53569DE2AF4A}" type="sibTrans" cxnId="{FBB2A4BF-BA68-4384-A4C1-9D21758A03F3}">
      <dgm:prSet/>
      <dgm:spPr/>
      <dgm:t>
        <a:bodyPr/>
        <a:lstStyle/>
        <a:p>
          <a:endParaRPr lang="en-CA"/>
        </a:p>
      </dgm:t>
    </dgm:pt>
    <dgm:pt modelId="{E9E2F140-045F-4C45-B99F-ABE7C494D5EB}">
      <dgm:prSet phldrT="[Text]"/>
      <dgm:spPr/>
      <dgm:t>
        <a:bodyPr/>
        <a:lstStyle/>
        <a:p>
          <a:r>
            <a:rPr lang="en-CA"/>
            <a:t>Be prepared</a:t>
          </a:r>
        </a:p>
      </dgm:t>
    </dgm:pt>
    <dgm:pt modelId="{289AC7BF-B8A7-4F67-9557-3C244DA05DB2}" type="parTrans" cxnId="{345580E0-B64A-4A21-8A45-CBD68A1D3A64}">
      <dgm:prSet/>
      <dgm:spPr/>
      <dgm:t>
        <a:bodyPr/>
        <a:lstStyle/>
        <a:p>
          <a:endParaRPr lang="en-CA"/>
        </a:p>
      </dgm:t>
    </dgm:pt>
    <dgm:pt modelId="{0DB27DD4-4680-46AB-AABF-7691A95D9352}" type="sibTrans" cxnId="{345580E0-B64A-4A21-8A45-CBD68A1D3A64}">
      <dgm:prSet/>
      <dgm:spPr/>
      <dgm:t>
        <a:bodyPr/>
        <a:lstStyle/>
        <a:p>
          <a:endParaRPr lang="en-CA"/>
        </a:p>
      </dgm:t>
    </dgm:pt>
    <dgm:pt modelId="{0977D3F3-3075-48F8-A38B-09CDC1B2C0CB}">
      <dgm:prSet phldrT="[Text]"/>
      <dgm:spPr/>
      <dgm:t>
        <a:bodyPr/>
        <a:lstStyle/>
        <a:p>
          <a:r>
            <a:rPr lang="en-CA"/>
            <a:t>offer support</a:t>
          </a:r>
        </a:p>
      </dgm:t>
    </dgm:pt>
    <dgm:pt modelId="{965123CE-996F-4767-A6AF-99E87F2C4231}" type="parTrans" cxnId="{AF657F9B-C96E-4853-8576-E6476A6422BB}">
      <dgm:prSet/>
      <dgm:spPr/>
      <dgm:t>
        <a:bodyPr/>
        <a:lstStyle/>
        <a:p>
          <a:endParaRPr lang="en-CA"/>
        </a:p>
      </dgm:t>
    </dgm:pt>
    <dgm:pt modelId="{6DE6AB75-749D-461A-AF98-D93230F2276A}" type="sibTrans" cxnId="{AF657F9B-C96E-4853-8576-E6476A6422BB}">
      <dgm:prSet/>
      <dgm:spPr/>
      <dgm:t>
        <a:bodyPr/>
        <a:lstStyle/>
        <a:p>
          <a:endParaRPr lang="en-CA"/>
        </a:p>
      </dgm:t>
    </dgm:pt>
    <dgm:pt modelId="{7BF0ED5E-A396-4E3E-B97B-800092FF97AE}">
      <dgm:prSet phldrT="[Text]"/>
      <dgm:spPr/>
      <dgm:t>
        <a:bodyPr/>
        <a:lstStyle/>
        <a:p>
          <a:r>
            <a:rPr lang="en-CA"/>
            <a:t>discussion</a:t>
          </a:r>
        </a:p>
      </dgm:t>
    </dgm:pt>
    <dgm:pt modelId="{6FF7C03C-3BDF-4643-9FE3-0C3D37D52EF5}" type="parTrans" cxnId="{9C6ED529-F6E1-4B00-907F-17B6A2C5877A}">
      <dgm:prSet/>
      <dgm:spPr/>
      <dgm:t>
        <a:bodyPr/>
        <a:lstStyle/>
        <a:p>
          <a:endParaRPr lang="en-CA"/>
        </a:p>
      </dgm:t>
    </dgm:pt>
    <dgm:pt modelId="{CE47DD5A-417C-4442-902B-246F54520858}" type="sibTrans" cxnId="{9C6ED529-F6E1-4B00-907F-17B6A2C5877A}">
      <dgm:prSet/>
      <dgm:spPr/>
      <dgm:t>
        <a:bodyPr/>
        <a:lstStyle/>
        <a:p>
          <a:endParaRPr lang="en-CA"/>
        </a:p>
      </dgm:t>
    </dgm:pt>
    <dgm:pt modelId="{622CB04F-CCAF-420D-A7E7-E48841CE6BB2}">
      <dgm:prSet phldrT="[Text]"/>
      <dgm:spPr/>
      <dgm:t>
        <a:bodyPr/>
        <a:lstStyle/>
        <a:p>
          <a:r>
            <a:rPr lang="en-CA"/>
            <a:t>Offer resources</a:t>
          </a:r>
        </a:p>
      </dgm:t>
    </dgm:pt>
    <dgm:pt modelId="{067B00D7-96C8-4DB6-AF70-B35141E41E34}" type="parTrans" cxnId="{5AD6D54D-5A61-45C1-BA6A-7AC09AEFB483}">
      <dgm:prSet/>
      <dgm:spPr/>
      <dgm:t>
        <a:bodyPr/>
        <a:lstStyle/>
        <a:p>
          <a:endParaRPr lang="en-CA"/>
        </a:p>
      </dgm:t>
    </dgm:pt>
    <dgm:pt modelId="{ADB30C0B-705D-4659-954D-9746DDDC38C1}" type="sibTrans" cxnId="{5AD6D54D-5A61-45C1-BA6A-7AC09AEFB483}">
      <dgm:prSet/>
      <dgm:spPr/>
      <dgm:t>
        <a:bodyPr/>
        <a:lstStyle/>
        <a:p>
          <a:endParaRPr lang="en-CA"/>
        </a:p>
      </dgm:t>
    </dgm:pt>
    <dgm:pt modelId="{AC3D4517-4C30-488E-9FB5-1EA6C99637ED}">
      <dgm:prSet phldrT="[Text]"/>
      <dgm:spPr/>
      <dgm:t>
        <a:bodyPr/>
        <a:lstStyle/>
        <a:p>
          <a:r>
            <a:rPr lang="en-CA"/>
            <a:t>have a support person available </a:t>
          </a:r>
        </a:p>
      </dgm:t>
    </dgm:pt>
    <dgm:pt modelId="{C3818E99-8F46-4CE1-AED5-3810115C27B5}" type="parTrans" cxnId="{7942F098-E7EC-4C48-85DE-D89505FD0566}">
      <dgm:prSet/>
      <dgm:spPr/>
      <dgm:t>
        <a:bodyPr/>
        <a:lstStyle/>
        <a:p>
          <a:endParaRPr lang="en-CA"/>
        </a:p>
      </dgm:t>
    </dgm:pt>
    <dgm:pt modelId="{A7ACC645-74A8-433C-9D0C-8F4C5A5EFEBC}" type="sibTrans" cxnId="{7942F098-E7EC-4C48-85DE-D89505FD0566}">
      <dgm:prSet/>
      <dgm:spPr/>
      <dgm:t>
        <a:bodyPr/>
        <a:lstStyle/>
        <a:p>
          <a:endParaRPr lang="en-CA"/>
        </a:p>
      </dgm:t>
    </dgm:pt>
    <dgm:pt modelId="{EBD8B49F-4E43-40CA-9D51-535BDB8E97C7}">
      <dgm:prSet phldrT="[Text]"/>
      <dgm:spPr/>
      <dgm:t>
        <a:bodyPr/>
        <a:lstStyle/>
        <a:p>
          <a:r>
            <a:rPr lang="en-CA"/>
            <a:t>self care options </a:t>
          </a:r>
        </a:p>
      </dgm:t>
    </dgm:pt>
    <dgm:pt modelId="{0AB17FD1-1610-49C3-AE70-74D28422CAC8}" type="parTrans" cxnId="{38AF0836-2509-4AE4-A93E-4B13C6074C10}">
      <dgm:prSet/>
      <dgm:spPr/>
      <dgm:t>
        <a:bodyPr/>
        <a:lstStyle/>
        <a:p>
          <a:endParaRPr lang="en-CA"/>
        </a:p>
      </dgm:t>
    </dgm:pt>
    <dgm:pt modelId="{67A38C19-3E22-496E-B97F-1C173B47E4C4}" type="sibTrans" cxnId="{38AF0836-2509-4AE4-A93E-4B13C6074C10}">
      <dgm:prSet/>
      <dgm:spPr/>
      <dgm:t>
        <a:bodyPr/>
        <a:lstStyle/>
        <a:p>
          <a:endParaRPr lang="en-CA"/>
        </a:p>
      </dgm:t>
    </dgm:pt>
    <dgm:pt modelId="{0AE2187F-AFD0-4837-8A3A-7F72FCD81B55}" type="pres">
      <dgm:prSet presAssocID="{9C784A20-9B9C-4C8E-9D0C-08AAA9A3B6DC}" presName="theList" presStyleCnt="0">
        <dgm:presLayoutVars>
          <dgm:dir/>
          <dgm:animLvl val="lvl"/>
          <dgm:resizeHandles val="exact"/>
        </dgm:presLayoutVars>
      </dgm:prSet>
      <dgm:spPr/>
    </dgm:pt>
    <dgm:pt modelId="{5B6218AF-01A0-47E5-A8B5-AA3B38E51A30}" type="pres">
      <dgm:prSet presAssocID="{4E9C184D-75BE-4C9F-9F55-1EF0F8CF04AC}" presName="compNode" presStyleCnt="0"/>
      <dgm:spPr/>
    </dgm:pt>
    <dgm:pt modelId="{C709C616-A353-42A9-A63E-5F10650EA0C0}" type="pres">
      <dgm:prSet presAssocID="{4E9C184D-75BE-4C9F-9F55-1EF0F8CF04AC}" presName="noGeometry" presStyleCnt="0"/>
      <dgm:spPr/>
    </dgm:pt>
    <dgm:pt modelId="{C1C55807-C615-4FE0-8A71-BBDE0AED54CF}" type="pres">
      <dgm:prSet presAssocID="{4E9C184D-75BE-4C9F-9F55-1EF0F8CF04AC}" presName="childTextVisible" presStyleLbl="bgAccFollowNode1" presStyleIdx="0" presStyleCnt="3">
        <dgm:presLayoutVars>
          <dgm:bulletEnabled val="1"/>
        </dgm:presLayoutVars>
      </dgm:prSet>
      <dgm:spPr/>
    </dgm:pt>
    <dgm:pt modelId="{45B439F2-8610-46EB-8ED4-213F3B578E4A}" type="pres">
      <dgm:prSet presAssocID="{4E9C184D-75BE-4C9F-9F55-1EF0F8CF04AC}" presName="childTextHidden" presStyleLbl="bgAccFollowNode1" presStyleIdx="0" presStyleCnt="3"/>
      <dgm:spPr/>
    </dgm:pt>
    <dgm:pt modelId="{9FA7039B-F2F7-4F87-9F20-F2E0020DAAE0}" type="pres">
      <dgm:prSet presAssocID="{4E9C184D-75BE-4C9F-9F55-1EF0F8CF04AC}" presName="parentText" presStyleLbl="node1" presStyleIdx="0" presStyleCnt="3">
        <dgm:presLayoutVars>
          <dgm:chMax val="1"/>
          <dgm:bulletEnabled val="1"/>
        </dgm:presLayoutVars>
      </dgm:prSet>
      <dgm:spPr/>
    </dgm:pt>
    <dgm:pt modelId="{A03E4A0F-8626-4A87-86B5-31CF52EAD2BE}" type="pres">
      <dgm:prSet presAssocID="{4E9C184D-75BE-4C9F-9F55-1EF0F8CF04AC}" presName="aSpace" presStyleCnt="0"/>
      <dgm:spPr/>
    </dgm:pt>
    <dgm:pt modelId="{67CD0AA5-5323-4B5A-A52B-CE111E1EEFC0}" type="pres">
      <dgm:prSet presAssocID="{E9E2F140-045F-4C45-B99F-ABE7C494D5EB}" presName="compNode" presStyleCnt="0"/>
      <dgm:spPr/>
    </dgm:pt>
    <dgm:pt modelId="{A9CF8B6A-6DB0-4B38-8779-AE639386D46B}" type="pres">
      <dgm:prSet presAssocID="{E9E2F140-045F-4C45-B99F-ABE7C494D5EB}" presName="noGeometry" presStyleCnt="0"/>
      <dgm:spPr/>
    </dgm:pt>
    <dgm:pt modelId="{942688DE-DDD5-49B4-B5F7-37F5403954B5}" type="pres">
      <dgm:prSet presAssocID="{E9E2F140-045F-4C45-B99F-ABE7C494D5EB}" presName="childTextVisible" presStyleLbl="bgAccFollowNode1" presStyleIdx="1" presStyleCnt="3">
        <dgm:presLayoutVars>
          <dgm:bulletEnabled val="1"/>
        </dgm:presLayoutVars>
      </dgm:prSet>
      <dgm:spPr/>
    </dgm:pt>
    <dgm:pt modelId="{94DD9A30-3761-4009-891D-075F0CDAE1D8}" type="pres">
      <dgm:prSet presAssocID="{E9E2F140-045F-4C45-B99F-ABE7C494D5EB}" presName="childTextHidden" presStyleLbl="bgAccFollowNode1" presStyleIdx="1" presStyleCnt="3"/>
      <dgm:spPr/>
    </dgm:pt>
    <dgm:pt modelId="{D92DA39C-71CD-4FD5-9173-9992728FF40D}" type="pres">
      <dgm:prSet presAssocID="{E9E2F140-045F-4C45-B99F-ABE7C494D5EB}" presName="parentText" presStyleLbl="node1" presStyleIdx="1" presStyleCnt="3">
        <dgm:presLayoutVars>
          <dgm:chMax val="1"/>
          <dgm:bulletEnabled val="1"/>
        </dgm:presLayoutVars>
      </dgm:prSet>
      <dgm:spPr/>
    </dgm:pt>
    <dgm:pt modelId="{46B1DFB8-7C08-4DF4-98C8-6DE50A05E399}" type="pres">
      <dgm:prSet presAssocID="{E9E2F140-045F-4C45-B99F-ABE7C494D5EB}" presName="aSpace" presStyleCnt="0"/>
      <dgm:spPr/>
    </dgm:pt>
    <dgm:pt modelId="{14177AF9-F4F5-437D-BF08-4D0940550FFD}" type="pres">
      <dgm:prSet presAssocID="{622CB04F-CCAF-420D-A7E7-E48841CE6BB2}" presName="compNode" presStyleCnt="0"/>
      <dgm:spPr/>
    </dgm:pt>
    <dgm:pt modelId="{A3992691-45C1-4829-9AC4-60D7A07E7330}" type="pres">
      <dgm:prSet presAssocID="{622CB04F-CCAF-420D-A7E7-E48841CE6BB2}" presName="noGeometry" presStyleCnt="0"/>
      <dgm:spPr/>
    </dgm:pt>
    <dgm:pt modelId="{8CB4F07B-44C2-41EB-95C4-672B8C3CF25A}" type="pres">
      <dgm:prSet presAssocID="{622CB04F-CCAF-420D-A7E7-E48841CE6BB2}" presName="childTextVisible" presStyleLbl="bgAccFollowNode1" presStyleIdx="2" presStyleCnt="3">
        <dgm:presLayoutVars>
          <dgm:bulletEnabled val="1"/>
        </dgm:presLayoutVars>
      </dgm:prSet>
      <dgm:spPr/>
    </dgm:pt>
    <dgm:pt modelId="{35B20030-F308-4D68-B630-043F281A6A5E}" type="pres">
      <dgm:prSet presAssocID="{622CB04F-CCAF-420D-A7E7-E48841CE6BB2}" presName="childTextHidden" presStyleLbl="bgAccFollowNode1" presStyleIdx="2" presStyleCnt="3"/>
      <dgm:spPr/>
    </dgm:pt>
    <dgm:pt modelId="{052757C7-A5DC-4F98-95C2-0650661864AD}" type="pres">
      <dgm:prSet presAssocID="{622CB04F-CCAF-420D-A7E7-E48841CE6BB2}" presName="parentText" presStyleLbl="node1" presStyleIdx="2" presStyleCnt="3">
        <dgm:presLayoutVars>
          <dgm:chMax val="1"/>
          <dgm:bulletEnabled val="1"/>
        </dgm:presLayoutVars>
      </dgm:prSet>
      <dgm:spPr/>
    </dgm:pt>
  </dgm:ptLst>
  <dgm:cxnLst>
    <dgm:cxn modelId="{B4F9DA13-DC8F-4E34-A85D-FDEE5CC039AE}" type="presOf" srcId="{AC3D4517-4C30-488E-9FB5-1EA6C99637ED}" destId="{8CB4F07B-44C2-41EB-95C4-672B8C3CF25A}" srcOrd="0" destOrd="0" presId="urn:microsoft.com/office/officeart/2005/8/layout/hProcess6"/>
    <dgm:cxn modelId="{21E72818-FC99-438A-AB04-844F50A5E9E8}" type="presOf" srcId="{F16F1F96-F0B3-4B9E-B6B8-B2E2C1458447}" destId="{C1C55807-C615-4FE0-8A71-BBDE0AED54CF}" srcOrd="0" destOrd="0" presId="urn:microsoft.com/office/officeart/2005/8/layout/hProcess6"/>
    <dgm:cxn modelId="{3907D928-5CB3-49D3-B41D-54B917E9F427}" type="presOf" srcId="{0977D3F3-3075-48F8-A38B-09CDC1B2C0CB}" destId="{942688DE-DDD5-49B4-B5F7-37F5403954B5}" srcOrd="0" destOrd="0" presId="urn:microsoft.com/office/officeart/2005/8/layout/hProcess6"/>
    <dgm:cxn modelId="{9C6ED529-F6E1-4B00-907F-17B6A2C5877A}" srcId="{E9E2F140-045F-4C45-B99F-ABE7C494D5EB}" destId="{7BF0ED5E-A396-4E3E-B97B-800092FF97AE}" srcOrd="1" destOrd="0" parTransId="{6FF7C03C-3BDF-4643-9FE3-0C3D37D52EF5}" sibTransId="{CE47DD5A-417C-4442-902B-246F54520858}"/>
    <dgm:cxn modelId="{8D637A2F-62BA-47E8-B257-7BD54B7360F6}" type="presOf" srcId="{F5B23BC6-1E43-445E-AAEB-D7250D9DB190}" destId="{C1C55807-C615-4FE0-8A71-BBDE0AED54CF}" srcOrd="0" destOrd="1" presId="urn:microsoft.com/office/officeart/2005/8/layout/hProcess6"/>
    <dgm:cxn modelId="{BE243334-BBEA-4AD6-BDE1-F4D5D90CF37B}" type="presOf" srcId="{F5B23BC6-1E43-445E-AAEB-D7250D9DB190}" destId="{45B439F2-8610-46EB-8ED4-213F3B578E4A}" srcOrd="1" destOrd="1" presId="urn:microsoft.com/office/officeart/2005/8/layout/hProcess6"/>
    <dgm:cxn modelId="{38AF0836-2509-4AE4-A93E-4B13C6074C10}" srcId="{622CB04F-CCAF-420D-A7E7-E48841CE6BB2}" destId="{EBD8B49F-4E43-40CA-9D51-535BDB8E97C7}" srcOrd="1" destOrd="0" parTransId="{0AB17FD1-1610-49C3-AE70-74D28422CAC8}" sibTransId="{67A38C19-3E22-496E-B97F-1C173B47E4C4}"/>
    <dgm:cxn modelId="{A989113E-6161-4969-997F-E3080EA7939D}" type="presOf" srcId="{0977D3F3-3075-48F8-A38B-09CDC1B2C0CB}" destId="{94DD9A30-3761-4009-891D-075F0CDAE1D8}" srcOrd="1" destOrd="0" presId="urn:microsoft.com/office/officeart/2005/8/layout/hProcess6"/>
    <dgm:cxn modelId="{5AD6D54D-5A61-45C1-BA6A-7AC09AEFB483}" srcId="{9C784A20-9B9C-4C8E-9D0C-08AAA9A3B6DC}" destId="{622CB04F-CCAF-420D-A7E7-E48841CE6BB2}" srcOrd="2" destOrd="0" parTransId="{067B00D7-96C8-4DB6-AF70-B35141E41E34}" sibTransId="{ADB30C0B-705D-4659-954D-9746DDDC38C1}"/>
    <dgm:cxn modelId="{39CA2E70-5375-449B-8485-AEFDD6C2E81E}" type="presOf" srcId="{7BF0ED5E-A396-4E3E-B97B-800092FF97AE}" destId="{94DD9A30-3761-4009-891D-075F0CDAE1D8}" srcOrd="1" destOrd="1" presId="urn:microsoft.com/office/officeart/2005/8/layout/hProcess6"/>
    <dgm:cxn modelId="{57131E52-04CC-48D8-BDBD-4F724767B4DF}" srcId="{9C784A20-9B9C-4C8E-9D0C-08AAA9A3B6DC}" destId="{4E9C184D-75BE-4C9F-9F55-1EF0F8CF04AC}" srcOrd="0" destOrd="0" parTransId="{3292B3FF-CB51-4D62-B083-9D76BCFDE906}" sibTransId="{60D4CB95-5FD4-4D80-87C4-B5D5C83F2009}"/>
    <dgm:cxn modelId="{24F7E97F-FB89-4EB5-BAF6-A1FC5B9D1FAD}" type="presOf" srcId="{AC3D4517-4C30-488E-9FB5-1EA6C99637ED}" destId="{35B20030-F308-4D68-B630-043F281A6A5E}" srcOrd="1" destOrd="0" presId="urn:microsoft.com/office/officeart/2005/8/layout/hProcess6"/>
    <dgm:cxn modelId="{A05BC790-B3D3-4DA5-BD79-009373B41264}" type="presOf" srcId="{F16F1F96-F0B3-4B9E-B6B8-B2E2C1458447}" destId="{45B439F2-8610-46EB-8ED4-213F3B578E4A}" srcOrd="1" destOrd="0" presId="urn:microsoft.com/office/officeart/2005/8/layout/hProcess6"/>
    <dgm:cxn modelId="{7942F098-E7EC-4C48-85DE-D89505FD0566}" srcId="{622CB04F-CCAF-420D-A7E7-E48841CE6BB2}" destId="{AC3D4517-4C30-488E-9FB5-1EA6C99637ED}" srcOrd="0" destOrd="0" parTransId="{C3818E99-8F46-4CE1-AED5-3810115C27B5}" sibTransId="{A7ACC645-74A8-433C-9D0C-8F4C5A5EFEBC}"/>
    <dgm:cxn modelId="{AF657F9B-C96E-4853-8576-E6476A6422BB}" srcId="{E9E2F140-045F-4C45-B99F-ABE7C494D5EB}" destId="{0977D3F3-3075-48F8-A38B-09CDC1B2C0CB}" srcOrd="0" destOrd="0" parTransId="{965123CE-996F-4767-A6AF-99E87F2C4231}" sibTransId="{6DE6AB75-749D-461A-AF98-D93230F2276A}"/>
    <dgm:cxn modelId="{0DE207B0-7BF0-41D2-80CD-D3CAB0F13F1B}" type="presOf" srcId="{E9E2F140-045F-4C45-B99F-ABE7C494D5EB}" destId="{D92DA39C-71CD-4FD5-9173-9992728FF40D}" srcOrd="0" destOrd="0" presId="urn:microsoft.com/office/officeart/2005/8/layout/hProcess6"/>
    <dgm:cxn modelId="{E646F2B0-1E84-48D9-BD29-609BD585987B}" srcId="{4E9C184D-75BE-4C9F-9F55-1EF0F8CF04AC}" destId="{F16F1F96-F0B3-4B9E-B6B8-B2E2C1458447}" srcOrd="0" destOrd="0" parTransId="{85BE4A74-D48A-487F-95DC-1BFA932350AD}" sibTransId="{E3325696-C400-4AF9-BB27-073941252A2B}"/>
    <dgm:cxn modelId="{9F6BBFB5-AB2B-4BB4-9BE2-7E794A0A6DCB}" type="presOf" srcId="{EBD8B49F-4E43-40CA-9D51-535BDB8E97C7}" destId="{35B20030-F308-4D68-B630-043F281A6A5E}" srcOrd="1" destOrd="1" presId="urn:microsoft.com/office/officeart/2005/8/layout/hProcess6"/>
    <dgm:cxn modelId="{9ECCD0BC-07FA-4741-A067-7AEC4DE6E383}" type="presOf" srcId="{9C784A20-9B9C-4C8E-9D0C-08AAA9A3B6DC}" destId="{0AE2187F-AFD0-4837-8A3A-7F72FCD81B55}" srcOrd="0" destOrd="0" presId="urn:microsoft.com/office/officeart/2005/8/layout/hProcess6"/>
    <dgm:cxn modelId="{FBB2A4BF-BA68-4384-A4C1-9D21758A03F3}" srcId="{4E9C184D-75BE-4C9F-9F55-1EF0F8CF04AC}" destId="{F5B23BC6-1E43-445E-AAEB-D7250D9DB190}" srcOrd="1" destOrd="0" parTransId="{887F4855-41FF-4A9F-A735-3F6330E8C7B0}" sibTransId="{7D6800FC-2D17-4E74-A65A-53569DE2AF4A}"/>
    <dgm:cxn modelId="{03147DCC-9E40-4E04-9B41-3B6AE961EAE3}" type="presOf" srcId="{EBD8B49F-4E43-40CA-9D51-535BDB8E97C7}" destId="{8CB4F07B-44C2-41EB-95C4-672B8C3CF25A}" srcOrd="0" destOrd="1" presId="urn:microsoft.com/office/officeart/2005/8/layout/hProcess6"/>
    <dgm:cxn modelId="{345580E0-B64A-4A21-8A45-CBD68A1D3A64}" srcId="{9C784A20-9B9C-4C8E-9D0C-08AAA9A3B6DC}" destId="{E9E2F140-045F-4C45-B99F-ABE7C494D5EB}" srcOrd="1" destOrd="0" parTransId="{289AC7BF-B8A7-4F67-9557-3C244DA05DB2}" sibTransId="{0DB27DD4-4680-46AB-AABF-7691A95D9352}"/>
    <dgm:cxn modelId="{CB3014E9-832D-4AED-8AA4-AC8525BB15DB}" type="presOf" srcId="{7BF0ED5E-A396-4E3E-B97B-800092FF97AE}" destId="{942688DE-DDD5-49B4-B5F7-37F5403954B5}" srcOrd="0" destOrd="1" presId="urn:microsoft.com/office/officeart/2005/8/layout/hProcess6"/>
    <dgm:cxn modelId="{AEE580F9-2B47-4E36-A2D4-EFC8D99634A1}" type="presOf" srcId="{622CB04F-CCAF-420D-A7E7-E48841CE6BB2}" destId="{052757C7-A5DC-4F98-95C2-0650661864AD}" srcOrd="0" destOrd="0" presId="urn:microsoft.com/office/officeart/2005/8/layout/hProcess6"/>
    <dgm:cxn modelId="{EC876CFE-BEB3-43DE-9455-C77B3F2437B2}" type="presOf" srcId="{4E9C184D-75BE-4C9F-9F55-1EF0F8CF04AC}" destId="{9FA7039B-F2F7-4F87-9F20-F2E0020DAAE0}" srcOrd="0" destOrd="0" presId="urn:microsoft.com/office/officeart/2005/8/layout/hProcess6"/>
    <dgm:cxn modelId="{3A7CAD63-4A67-43F1-BCDF-BBAD335BE796}" type="presParOf" srcId="{0AE2187F-AFD0-4837-8A3A-7F72FCD81B55}" destId="{5B6218AF-01A0-47E5-A8B5-AA3B38E51A30}" srcOrd="0" destOrd="0" presId="urn:microsoft.com/office/officeart/2005/8/layout/hProcess6"/>
    <dgm:cxn modelId="{FAE428A8-61CE-431C-912F-CBF92AE1C1F1}" type="presParOf" srcId="{5B6218AF-01A0-47E5-A8B5-AA3B38E51A30}" destId="{C709C616-A353-42A9-A63E-5F10650EA0C0}" srcOrd="0" destOrd="0" presId="urn:microsoft.com/office/officeart/2005/8/layout/hProcess6"/>
    <dgm:cxn modelId="{B61B14C1-638F-40CA-8A90-98AE766CEE91}" type="presParOf" srcId="{5B6218AF-01A0-47E5-A8B5-AA3B38E51A30}" destId="{C1C55807-C615-4FE0-8A71-BBDE0AED54CF}" srcOrd="1" destOrd="0" presId="urn:microsoft.com/office/officeart/2005/8/layout/hProcess6"/>
    <dgm:cxn modelId="{AEDA8987-49EF-4ABE-9A49-B70229F7D666}" type="presParOf" srcId="{5B6218AF-01A0-47E5-A8B5-AA3B38E51A30}" destId="{45B439F2-8610-46EB-8ED4-213F3B578E4A}" srcOrd="2" destOrd="0" presId="urn:microsoft.com/office/officeart/2005/8/layout/hProcess6"/>
    <dgm:cxn modelId="{F781F6B8-AE2F-4900-91CE-869F65C6BDB7}" type="presParOf" srcId="{5B6218AF-01A0-47E5-A8B5-AA3B38E51A30}" destId="{9FA7039B-F2F7-4F87-9F20-F2E0020DAAE0}" srcOrd="3" destOrd="0" presId="urn:microsoft.com/office/officeart/2005/8/layout/hProcess6"/>
    <dgm:cxn modelId="{B69B3795-CEED-4558-81CF-741608CF54B8}" type="presParOf" srcId="{0AE2187F-AFD0-4837-8A3A-7F72FCD81B55}" destId="{A03E4A0F-8626-4A87-86B5-31CF52EAD2BE}" srcOrd="1" destOrd="0" presId="urn:microsoft.com/office/officeart/2005/8/layout/hProcess6"/>
    <dgm:cxn modelId="{2D358BD1-6920-4D5B-830E-A041C4BFB52F}" type="presParOf" srcId="{0AE2187F-AFD0-4837-8A3A-7F72FCD81B55}" destId="{67CD0AA5-5323-4B5A-A52B-CE111E1EEFC0}" srcOrd="2" destOrd="0" presId="urn:microsoft.com/office/officeart/2005/8/layout/hProcess6"/>
    <dgm:cxn modelId="{B4218CC9-447F-4232-982F-AA03D693CA32}" type="presParOf" srcId="{67CD0AA5-5323-4B5A-A52B-CE111E1EEFC0}" destId="{A9CF8B6A-6DB0-4B38-8779-AE639386D46B}" srcOrd="0" destOrd="0" presId="urn:microsoft.com/office/officeart/2005/8/layout/hProcess6"/>
    <dgm:cxn modelId="{2FEBFB44-8F61-493B-ABB9-E9704518861B}" type="presParOf" srcId="{67CD0AA5-5323-4B5A-A52B-CE111E1EEFC0}" destId="{942688DE-DDD5-49B4-B5F7-37F5403954B5}" srcOrd="1" destOrd="0" presId="urn:microsoft.com/office/officeart/2005/8/layout/hProcess6"/>
    <dgm:cxn modelId="{8A5DD714-C9D1-4E94-AB80-4C298536090B}" type="presParOf" srcId="{67CD0AA5-5323-4B5A-A52B-CE111E1EEFC0}" destId="{94DD9A30-3761-4009-891D-075F0CDAE1D8}" srcOrd="2" destOrd="0" presId="urn:microsoft.com/office/officeart/2005/8/layout/hProcess6"/>
    <dgm:cxn modelId="{FA5F9C46-C579-43E5-B0B4-01359153643E}" type="presParOf" srcId="{67CD0AA5-5323-4B5A-A52B-CE111E1EEFC0}" destId="{D92DA39C-71CD-4FD5-9173-9992728FF40D}" srcOrd="3" destOrd="0" presId="urn:microsoft.com/office/officeart/2005/8/layout/hProcess6"/>
    <dgm:cxn modelId="{343DE8F4-BCDA-402E-A661-F5933B7D3063}" type="presParOf" srcId="{0AE2187F-AFD0-4837-8A3A-7F72FCD81B55}" destId="{46B1DFB8-7C08-4DF4-98C8-6DE50A05E399}" srcOrd="3" destOrd="0" presId="urn:microsoft.com/office/officeart/2005/8/layout/hProcess6"/>
    <dgm:cxn modelId="{FCADD544-79B1-492A-9DF3-B5EBEF38D041}" type="presParOf" srcId="{0AE2187F-AFD0-4837-8A3A-7F72FCD81B55}" destId="{14177AF9-F4F5-437D-BF08-4D0940550FFD}" srcOrd="4" destOrd="0" presId="urn:microsoft.com/office/officeart/2005/8/layout/hProcess6"/>
    <dgm:cxn modelId="{E7396F4B-03A1-464B-8EDB-FB71C74015D9}" type="presParOf" srcId="{14177AF9-F4F5-437D-BF08-4D0940550FFD}" destId="{A3992691-45C1-4829-9AC4-60D7A07E7330}" srcOrd="0" destOrd="0" presId="urn:microsoft.com/office/officeart/2005/8/layout/hProcess6"/>
    <dgm:cxn modelId="{BF5F7669-8BC3-4197-A9DA-3BB31B42F172}" type="presParOf" srcId="{14177AF9-F4F5-437D-BF08-4D0940550FFD}" destId="{8CB4F07B-44C2-41EB-95C4-672B8C3CF25A}" srcOrd="1" destOrd="0" presId="urn:microsoft.com/office/officeart/2005/8/layout/hProcess6"/>
    <dgm:cxn modelId="{A1FF5007-0493-47D9-B8E7-3B81B08E185D}" type="presParOf" srcId="{14177AF9-F4F5-437D-BF08-4D0940550FFD}" destId="{35B20030-F308-4D68-B630-043F281A6A5E}" srcOrd="2" destOrd="0" presId="urn:microsoft.com/office/officeart/2005/8/layout/hProcess6"/>
    <dgm:cxn modelId="{7FD987F5-A307-4BD5-AEFA-7ECAA1325775}" type="presParOf" srcId="{14177AF9-F4F5-437D-BF08-4D0940550FFD}" destId="{052757C7-A5DC-4F98-95C2-0650661864AD}" srcOrd="3" destOrd="0" presId="urn:microsoft.com/office/officeart/2005/8/layout/hProcess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C55807-C615-4FE0-8A71-BBDE0AED54CF}">
      <dsp:nvSpPr>
        <dsp:cNvPr id="0" name=""/>
        <dsp:cNvSpPr/>
      </dsp:nvSpPr>
      <dsp:spPr>
        <a:xfrm>
          <a:off x="356294" y="981990"/>
          <a:ext cx="1414462" cy="1236418"/>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marL="57150" lvl="1" indent="-57150" algn="l" defTabSz="400050">
            <a:lnSpc>
              <a:spcPct val="90000"/>
            </a:lnSpc>
            <a:spcBef>
              <a:spcPct val="0"/>
            </a:spcBef>
            <a:spcAft>
              <a:spcPct val="15000"/>
            </a:spcAft>
            <a:buChar char="•"/>
          </a:pPr>
          <a:r>
            <a:rPr lang="en-CA" sz="900" kern="1200"/>
            <a:t>about feelings</a:t>
          </a:r>
        </a:p>
        <a:p>
          <a:pPr marL="57150" lvl="1" indent="-57150" algn="l" defTabSz="400050">
            <a:lnSpc>
              <a:spcPct val="90000"/>
            </a:lnSpc>
            <a:spcBef>
              <a:spcPct val="0"/>
            </a:spcBef>
            <a:spcAft>
              <a:spcPct val="15000"/>
            </a:spcAft>
            <a:buChar char="•"/>
          </a:pPr>
          <a:r>
            <a:rPr lang="en-CA" sz="900" kern="1200"/>
            <a:t>about reality of job</a:t>
          </a:r>
        </a:p>
      </dsp:txBody>
      <dsp:txXfrm>
        <a:off x="709910" y="1167453"/>
        <a:ext cx="689550" cy="865492"/>
      </dsp:txXfrm>
    </dsp:sp>
    <dsp:sp modelId="{9FA7039B-F2F7-4F87-9F20-F2E0020DAAE0}">
      <dsp:nvSpPr>
        <dsp:cNvPr id="0" name=""/>
        <dsp:cNvSpPr/>
      </dsp:nvSpPr>
      <dsp:spPr>
        <a:xfrm>
          <a:off x="2678" y="1246584"/>
          <a:ext cx="707231" cy="70723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Be upfront</a:t>
          </a:r>
        </a:p>
      </dsp:txBody>
      <dsp:txXfrm>
        <a:off x="106250" y="1350156"/>
        <a:ext cx="500087" cy="500087"/>
      </dsp:txXfrm>
    </dsp:sp>
    <dsp:sp modelId="{942688DE-DDD5-49B4-B5F7-37F5403954B5}">
      <dsp:nvSpPr>
        <dsp:cNvPr id="0" name=""/>
        <dsp:cNvSpPr/>
      </dsp:nvSpPr>
      <dsp:spPr>
        <a:xfrm>
          <a:off x="2212776" y="981990"/>
          <a:ext cx="1414462" cy="1236418"/>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marL="57150" lvl="1" indent="-57150" algn="l" defTabSz="400050">
            <a:lnSpc>
              <a:spcPct val="90000"/>
            </a:lnSpc>
            <a:spcBef>
              <a:spcPct val="0"/>
            </a:spcBef>
            <a:spcAft>
              <a:spcPct val="15000"/>
            </a:spcAft>
            <a:buChar char="•"/>
          </a:pPr>
          <a:r>
            <a:rPr lang="en-CA" sz="900" kern="1200"/>
            <a:t>offer support</a:t>
          </a:r>
        </a:p>
        <a:p>
          <a:pPr marL="57150" lvl="1" indent="-57150" algn="l" defTabSz="400050">
            <a:lnSpc>
              <a:spcPct val="90000"/>
            </a:lnSpc>
            <a:spcBef>
              <a:spcPct val="0"/>
            </a:spcBef>
            <a:spcAft>
              <a:spcPct val="15000"/>
            </a:spcAft>
            <a:buChar char="•"/>
          </a:pPr>
          <a:r>
            <a:rPr lang="en-CA" sz="900" kern="1200"/>
            <a:t>discussion</a:t>
          </a:r>
        </a:p>
      </dsp:txBody>
      <dsp:txXfrm>
        <a:off x="2566392" y="1167453"/>
        <a:ext cx="689550" cy="865492"/>
      </dsp:txXfrm>
    </dsp:sp>
    <dsp:sp modelId="{D92DA39C-71CD-4FD5-9173-9992728FF40D}">
      <dsp:nvSpPr>
        <dsp:cNvPr id="0" name=""/>
        <dsp:cNvSpPr/>
      </dsp:nvSpPr>
      <dsp:spPr>
        <a:xfrm>
          <a:off x="1859160" y="1246584"/>
          <a:ext cx="707231" cy="70723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Be prepared</a:t>
          </a:r>
        </a:p>
      </dsp:txBody>
      <dsp:txXfrm>
        <a:off x="1962732" y="1350156"/>
        <a:ext cx="500087" cy="500087"/>
      </dsp:txXfrm>
    </dsp:sp>
    <dsp:sp modelId="{8CB4F07B-44C2-41EB-95C4-672B8C3CF25A}">
      <dsp:nvSpPr>
        <dsp:cNvPr id="0" name=""/>
        <dsp:cNvSpPr/>
      </dsp:nvSpPr>
      <dsp:spPr>
        <a:xfrm>
          <a:off x="4069258" y="981990"/>
          <a:ext cx="1414462" cy="1236418"/>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marL="57150" lvl="1" indent="-57150" algn="l" defTabSz="400050">
            <a:lnSpc>
              <a:spcPct val="90000"/>
            </a:lnSpc>
            <a:spcBef>
              <a:spcPct val="0"/>
            </a:spcBef>
            <a:spcAft>
              <a:spcPct val="15000"/>
            </a:spcAft>
            <a:buChar char="•"/>
          </a:pPr>
          <a:r>
            <a:rPr lang="en-CA" sz="900" kern="1200"/>
            <a:t>have a support person available </a:t>
          </a:r>
        </a:p>
        <a:p>
          <a:pPr marL="57150" lvl="1" indent="-57150" algn="l" defTabSz="400050">
            <a:lnSpc>
              <a:spcPct val="90000"/>
            </a:lnSpc>
            <a:spcBef>
              <a:spcPct val="0"/>
            </a:spcBef>
            <a:spcAft>
              <a:spcPct val="15000"/>
            </a:spcAft>
            <a:buChar char="•"/>
          </a:pPr>
          <a:r>
            <a:rPr lang="en-CA" sz="900" kern="1200"/>
            <a:t>self care options </a:t>
          </a:r>
        </a:p>
      </dsp:txBody>
      <dsp:txXfrm>
        <a:off x="4422874" y="1167453"/>
        <a:ext cx="689550" cy="865492"/>
      </dsp:txXfrm>
    </dsp:sp>
    <dsp:sp modelId="{052757C7-A5DC-4F98-95C2-0650661864AD}">
      <dsp:nvSpPr>
        <dsp:cNvPr id="0" name=""/>
        <dsp:cNvSpPr/>
      </dsp:nvSpPr>
      <dsp:spPr>
        <a:xfrm>
          <a:off x="3715642" y="1246584"/>
          <a:ext cx="707231" cy="70723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Offer resources</a:t>
          </a:r>
        </a:p>
      </dsp:txBody>
      <dsp:txXfrm>
        <a:off x="3819214" y="1350156"/>
        <a:ext cx="500087" cy="50008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C65E32345B5E4E8C4F55251FDC8D72" ma:contentTypeVersion="9" ma:contentTypeDescription="Create a new document." ma:contentTypeScope="" ma:versionID="1e8652813492940a3c6186fdfd034061">
  <xsd:schema xmlns:xsd="http://www.w3.org/2001/XMLSchema" xmlns:xs="http://www.w3.org/2001/XMLSchema" xmlns:p="http://schemas.microsoft.com/office/2006/metadata/properties" xmlns:ns3="97075d41-bb9e-4c20-a742-10eadd234898" targetNamespace="http://schemas.microsoft.com/office/2006/metadata/properties" ma:root="true" ma:fieldsID="6139327650859754d6c0d8d0c05a483a" ns3:_="">
    <xsd:import namespace="97075d41-bb9e-4c20-a742-10eadd2348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75d41-bb9e-4c20-a742-10eadd234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6E109D-0CFB-4201-8E6E-8995F3338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75d41-bb9e-4c20-a742-10eadd234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5A6E20-7B44-4268-92EE-3ED7377CED5A}">
  <ds:schemaRefs>
    <ds:schemaRef ds:uri="http://schemas.microsoft.com/sharepoint/v3/contenttype/forms"/>
  </ds:schemaRefs>
</ds:datastoreItem>
</file>

<file path=customXml/itemProps3.xml><?xml version="1.0" encoding="utf-8"?>
<ds:datastoreItem xmlns:ds="http://schemas.openxmlformats.org/officeDocument/2006/customXml" ds:itemID="{311E83C1-3598-4196-91D0-262A7615B286}">
  <ds:schemaRefs>
    <ds:schemaRef ds:uri="97075d41-bb9e-4c20-a742-10eadd234898"/>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2</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Canadore College</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Susan</dc:creator>
  <cp:keywords/>
  <dc:description/>
  <cp:lastModifiedBy>Robinson, Susan</cp:lastModifiedBy>
  <cp:revision>1</cp:revision>
  <dcterms:created xsi:type="dcterms:W3CDTF">2021-10-20T19:48:00Z</dcterms:created>
  <dcterms:modified xsi:type="dcterms:W3CDTF">2021-10-21T13:43:00Z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0x010100C4C65E32345B5E4E8C4F55251FDC8D72</vt:lpwstr>
  </property>
</Properties>
</file>