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A50E" w14:textId="27E8A8DA" w:rsidR="00440FFA" w:rsidRPr="003D7A33" w:rsidRDefault="00224524" w:rsidP="00224524">
      <w:pPr>
        <w:pStyle w:val="NoSpacing"/>
        <w:jc w:val="center"/>
        <w:rPr>
          <w:rFonts w:asciiTheme="majorHAnsi" w:hAnsiTheme="majorHAnsi" w:cstheme="maj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A33">
        <w:rPr>
          <w:rFonts w:asciiTheme="majorHAnsi" w:hAnsiTheme="majorHAnsi" w:cstheme="maj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I’m an Experimenter!</w:t>
      </w:r>
    </w:p>
    <w:p w14:paraId="23A284A5" w14:textId="2CC7726D" w:rsidR="00224524" w:rsidRDefault="00224524" w:rsidP="00224524">
      <w:pPr>
        <w:pStyle w:val="NoSpacing"/>
        <w:jc w:val="center"/>
        <w:rPr>
          <w:rFonts w:asciiTheme="majorHAnsi" w:hAnsiTheme="majorHAnsi" w:cstheme="majorHAnsi"/>
        </w:rPr>
      </w:pPr>
    </w:p>
    <w:p w14:paraId="3E0F9D0B" w14:textId="7B8D59F4" w:rsidR="000F014A" w:rsidRPr="00BF75BE" w:rsidRDefault="003A3859" w:rsidP="00224524">
      <w:pPr>
        <w:pStyle w:val="NoSpacing"/>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5BE">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Question 1: Which three (3) experimenter activities did you choose to complete and why? Include the links to your Activity Bank responses.</w:t>
      </w:r>
    </w:p>
    <w:p w14:paraId="71B94612" w14:textId="77777777" w:rsidR="000F014A" w:rsidRDefault="000F014A" w:rsidP="00224524">
      <w:pPr>
        <w:pStyle w:val="NoSpacing"/>
        <w:rPr>
          <w:rFonts w:asciiTheme="majorHAnsi" w:hAnsiTheme="majorHAnsi" w:cstheme="majorHAnsi"/>
        </w:rPr>
      </w:pPr>
    </w:p>
    <w:p w14:paraId="7A7D9A2F" w14:textId="57D268E9" w:rsidR="00224524" w:rsidRDefault="00224524" w:rsidP="00224524">
      <w:pPr>
        <w:pStyle w:val="NoSpacing"/>
        <w:rPr>
          <w:rFonts w:asciiTheme="majorHAnsi" w:hAnsiTheme="majorHAnsi" w:cstheme="majorHAnsi"/>
        </w:rPr>
      </w:pPr>
      <w:r w:rsidRPr="00224524">
        <w:rPr>
          <w:rFonts w:asciiTheme="majorHAnsi" w:hAnsiTheme="majorHAnsi" w:cstheme="majorHAnsi"/>
        </w:rPr>
        <w:t>The three (3) experimenter activities that I chose to complete are as follows:</w:t>
      </w:r>
    </w:p>
    <w:p w14:paraId="37BF608E" w14:textId="01F4DB93" w:rsidR="00224524" w:rsidRDefault="00224524" w:rsidP="00224524">
      <w:pPr>
        <w:pStyle w:val="NoSpacing"/>
        <w:numPr>
          <w:ilvl w:val="0"/>
          <w:numId w:val="1"/>
        </w:numPr>
        <w:rPr>
          <w:rFonts w:asciiTheme="majorHAnsi" w:hAnsiTheme="majorHAnsi" w:cstheme="majorHAnsi"/>
        </w:rPr>
      </w:pPr>
      <w:r>
        <w:rPr>
          <w:rFonts w:asciiTheme="majorHAnsi" w:hAnsiTheme="majorHAnsi" w:cstheme="majorHAnsi"/>
        </w:rPr>
        <w:t xml:space="preserve">Quizzes </w:t>
      </w:r>
    </w:p>
    <w:p w14:paraId="299837BF" w14:textId="79B0046B" w:rsidR="00224524" w:rsidRDefault="00224524" w:rsidP="00224524">
      <w:pPr>
        <w:pStyle w:val="NoSpacing"/>
        <w:numPr>
          <w:ilvl w:val="0"/>
          <w:numId w:val="1"/>
        </w:numPr>
        <w:rPr>
          <w:rFonts w:asciiTheme="majorHAnsi" w:hAnsiTheme="majorHAnsi" w:cstheme="majorHAnsi"/>
        </w:rPr>
      </w:pPr>
      <w:r>
        <w:rPr>
          <w:rFonts w:asciiTheme="majorHAnsi" w:hAnsiTheme="majorHAnsi" w:cstheme="majorHAnsi"/>
        </w:rPr>
        <w:t xml:space="preserve">Surveys </w:t>
      </w:r>
    </w:p>
    <w:p w14:paraId="70A6647F" w14:textId="6A867CA4" w:rsidR="00224524" w:rsidRDefault="00224524" w:rsidP="00224524">
      <w:pPr>
        <w:pStyle w:val="NoSpacing"/>
        <w:numPr>
          <w:ilvl w:val="0"/>
          <w:numId w:val="1"/>
        </w:numPr>
        <w:rPr>
          <w:rFonts w:asciiTheme="majorHAnsi" w:hAnsiTheme="majorHAnsi" w:cstheme="majorHAnsi"/>
        </w:rPr>
      </w:pPr>
      <w:r>
        <w:rPr>
          <w:rFonts w:asciiTheme="majorHAnsi" w:hAnsiTheme="majorHAnsi" w:cstheme="majorHAnsi"/>
        </w:rPr>
        <w:t>Infographics</w:t>
      </w:r>
    </w:p>
    <w:p w14:paraId="44688A80" w14:textId="7996320E" w:rsidR="00224524" w:rsidRDefault="00224524" w:rsidP="00224524">
      <w:pPr>
        <w:pStyle w:val="NoSpacing"/>
        <w:rPr>
          <w:rFonts w:asciiTheme="majorHAnsi" w:hAnsiTheme="majorHAnsi" w:cstheme="majorHAnsi"/>
        </w:rPr>
      </w:pPr>
    </w:p>
    <w:p w14:paraId="120B2FF6" w14:textId="2AF6D433" w:rsidR="00224524" w:rsidRPr="003D7A33" w:rsidRDefault="003D7A33" w:rsidP="00224524">
      <w:pPr>
        <w:pStyle w:val="NoSpacing"/>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A33">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QUIZZES</w:t>
      </w:r>
    </w:p>
    <w:p w14:paraId="6E7CFBEA" w14:textId="17DFAC11" w:rsidR="00224524" w:rsidRDefault="00224524" w:rsidP="00224524">
      <w:pPr>
        <w:pStyle w:val="NoSpacing"/>
        <w:rPr>
          <w:rFonts w:asciiTheme="majorHAnsi" w:hAnsiTheme="majorHAnsi" w:cstheme="majorHAnsi"/>
        </w:rPr>
      </w:pPr>
    </w:p>
    <w:p w14:paraId="28274C7F" w14:textId="4D212A62" w:rsidR="00947DAF" w:rsidRDefault="00947DAF" w:rsidP="00224524">
      <w:pPr>
        <w:pStyle w:val="NoSpacing"/>
        <w:rPr>
          <w:rFonts w:asciiTheme="majorHAnsi" w:hAnsiTheme="majorHAnsi" w:cstheme="majorHAnsi"/>
        </w:rPr>
      </w:pPr>
      <w:r>
        <w:rPr>
          <w:rFonts w:asciiTheme="majorHAnsi" w:hAnsiTheme="majorHAnsi" w:cstheme="majorHAnsi"/>
        </w:rPr>
        <w:t>The first tool I chose</w:t>
      </w:r>
      <w:r w:rsidR="00224524">
        <w:rPr>
          <w:rFonts w:asciiTheme="majorHAnsi" w:hAnsiTheme="majorHAnsi" w:cstheme="majorHAnsi"/>
        </w:rPr>
        <w:t xml:space="preserve"> to experiment with </w:t>
      </w:r>
      <w:r>
        <w:rPr>
          <w:rFonts w:asciiTheme="majorHAnsi" w:hAnsiTheme="majorHAnsi" w:cstheme="majorHAnsi"/>
        </w:rPr>
        <w:t xml:space="preserve">is </w:t>
      </w:r>
      <w:r w:rsidR="00224524">
        <w:rPr>
          <w:rFonts w:asciiTheme="majorHAnsi" w:hAnsiTheme="majorHAnsi" w:cstheme="majorHAnsi"/>
        </w:rPr>
        <w:t xml:space="preserve">quizzes and after using Quizlet I found this tool to be very useful for the classroom. This semester, I have had requests from students to do some kind of review for exams to help them prepare and study. </w:t>
      </w:r>
      <w:r>
        <w:rPr>
          <w:rFonts w:asciiTheme="majorHAnsi" w:hAnsiTheme="majorHAnsi" w:cstheme="majorHAnsi"/>
        </w:rPr>
        <w:t xml:space="preserve">Quizlet is an excellent tool to engage students and to help them study for tests or exams. I wish tools like this existed when I was in school, it would have made studying more fun and engaging. I will definitely be using this tool this semester and other semesters in the future. </w:t>
      </w:r>
    </w:p>
    <w:p w14:paraId="6C88CF7E" w14:textId="77777777" w:rsidR="00947DAF" w:rsidRDefault="00947DAF" w:rsidP="00224524">
      <w:pPr>
        <w:pStyle w:val="NoSpacing"/>
        <w:rPr>
          <w:rFonts w:asciiTheme="majorHAnsi" w:hAnsiTheme="majorHAnsi" w:cstheme="majorHAnsi"/>
        </w:rPr>
      </w:pPr>
    </w:p>
    <w:p w14:paraId="7AD8D546" w14:textId="06AE6C99" w:rsidR="00224524" w:rsidRDefault="00947DAF" w:rsidP="00224524">
      <w:pPr>
        <w:pStyle w:val="NoSpacing"/>
        <w:rPr>
          <w:rFonts w:asciiTheme="majorHAnsi" w:hAnsiTheme="majorHAnsi" w:cstheme="majorHAnsi"/>
        </w:rPr>
      </w:pPr>
      <w:r>
        <w:rPr>
          <w:rFonts w:asciiTheme="majorHAnsi" w:hAnsiTheme="majorHAnsi" w:cstheme="majorHAnsi"/>
        </w:rPr>
        <w:t>Below is a link to the quiz I created using Quizlet:</w:t>
      </w:r>
    </w:p>
    <w:p w14:paraId="07F331BD" w14:textId="17C7D9BB" w:rsidR="00224524" w:rsidRDefault="00224524" w:rsidP="00224524">
      <w:pPr>
        <w:pStyle w:val="NoSpacing"/>
        <w:rPr>
          <w:rFonts w:asciiTheme="majorHAnsi" w:hAnsiTheme="majorHAnsi" w:cstheme="majorHAnsi"/>
        </w:rPr>
      </w:pPr>
    </w:p>
    <w:p w14:paraId="361C4521" w14:textId="21849EB9" w:rsidR="00224524" w:rsidRDefault="0019355D" w:rsidP="00224524">
      <w:pPr>
        <w:pStyle w:val="NoSpacing"/>
        <w:rPr>
          <w:rFonts w:asciiTheme="majorHAnsi" w:hAnsiTheme="majorHAnsi" w:cstheme="majorHAnsi"/>
        </w:rPr>
      </w:pPr>
      <w:hyperlink r:id="rId7" w:history="1">
        <w:r w:rsidRPr="00C13616">
          <w:rPr>
            <w:rStyle w:val="Hyperlink"/>
            <w:rFonts w:asciiTheme="majorHAnsi" w:hAnsiTheme="majorHAnsi" w:cstheme="majorHAnsi"/>
          </w:rPr>
          <w:t>https://bank.ecampusontario.ca/response/using-quizlet-for-exam-r</w:t>
        </w:r>
        <w:r w:rsidRPr="00C13616">
          <w:rPr>
            <w:rStyle w:val="Hyperlink"/>
            <w:rFonts w:asciiTheme="majorHAnsi" w:hAnsiTheme="majorHAnsi" w:cstheme="majorHAnsi"/>
          </w:rPr>
          <w:t>e</w:t>
        </w:r>
        <w:r w:rsidRPr="00C13616">
          <w:rPr>
            <w:rStyle w:val="Hyperlink"/>
            <w:rFonts w:asciiTheme="majorHAnsi" w:hAnsiTheme="majorHAnsi" w:cstheme="majorHAnsi"/>
          </w:rPr>
          <w:t>view/</w:t>
        </w:r>
      </w:hyperlink>
    </w:p>
    <w:p w14:paraId="55F1D03D" w14:textId="77777777" w:rsidR="0019355D" w:rsidRDefault="0019355D" w:rsidP="00224524">
      <w:pPr>
        <w:pStyle w:val="NoSpacing"/>
        <w:rPr>
          <w:rFonts w:asciiTheme="majorHAnsi" w:hAnsiTheme="majorHAnsi" w:cstheme="majorHAnsi"/>
        </w:rPr>
      </w:pPr>
    </w:p>
    <w:p w14:paraId="2C2FC931" w14:textId="07DDFA78" w:rsidR="00947DAF" w:rsidRPr="003D7A33" w:rsidRDefault="003D7A33" w:rsidP="00224524">
      <w:pPr>
        <w:pStyle w:val="NoSpacing"/>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A33">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SURVEYS</w:t>
      </w:r>
    </w:p>
    <w:p w14:paraId="04F12430" w14:textId="3205F28C" w:rsidR="00947DAF" w:rsidRDefault="00947DAF" w:rsidP="00224524">
      <w:pPr>
        <w:pStyle w:val="NoSpacing"/>
        <w:rPr>
          <w:rFonts w:asciiTheme="majorHAnsi" w:hAnsiTheme="majorHAnsi" w:cstheme="majorHAnsi"/>
        </w:rPr>
      </w:pPr>
    </w:p>
    <w:p w14:paraId="2936A5AD" w14:textId="4B7E1CF6" w:rsidR="00947DAF" w:rsidRDefault="00947DAF" w:rsidP="00224524">
      <w:pPr>
        <w:pStyle w:val="NoSpacing"/>
        <w:rPr>
          <w:rFonts w:asciiTheme="majorHAnsi" w:hAnsiTheme="majorHAnsi" w:cstheme="majorHAnsi"/>
        </w:rPr>
      </w:pPr>
      <w:r>
        <w:rPr>
          <w:rFonts w:asciiTheme="majorHAnsi" w:hAnsiTheme="majorHAnsi" w:cstheme="majorHAnsi"/>
        </w:rPr>
        <w:t xml:space="preserve">The second tool I chose to experiment with is surveys. I used Survey Monkey to survey fellow faculty at Conestoga College. The purpose for the survey was to get an idea of the length different faculty have been teaching, the different tools faculties are using for their online and in person classes, </w:t>
      </w:r>
      <w:r w:rsidR="0019355D">
        <w:rPr>
          <w:rFonts w:asciiTheme="majorHAnsi" w:hAnsiTheme="majorHAnsi" w:cstheme="majorHAnsi"/>
        </w:rPr>
        <w:t xml:space="preserve">is it difficult to keep students engaged the entire semester and how are student survey’s being used. Surveys like this can help you grow and a professor, and get ideas of what your fellow faculty members are doing. </w:t>
      </w:r>
    </w:p>
    <w:p w14:paraId="1CBCDC7A" w14:textId="040C6AA4" w:rsidR="00947DAF" w:rsidRDefault="00947DAF" w:rsidP="00224524">
      <w:pPr>
        <w:pStyle w:val="NoSpacing"/>
        <w:rPr>
          <w:rFonts w:asciiTheme="majorHAnsi" w:hAnsiTheme="majorHAnsi" w:cstheme="majorHAnsi"/>
        </w:rPr>
      </w:pPr>
    </w:p>
    <w:p w14:paraId="6B63D81D" w14:textId="59CC1D2A" w:rsidR="00947DAF" w:rsidRDefault="00947DAF" w:rsidP="00224524">
      <w:pPr>
        <w:pStyle w:val="NoSpacing"/>
        <w:rPr>
          <w:rFonts w:asciiTheme="majorHAnsi" w:hAnsiTheme="majorHAnsi" w:cstheme="majorHAnsi"/>
        </w:rPr>
      </w:pPr>
      <w:r>
        <w:rPr>
          <w:rFonts w:asciiTheme="majorHAnsi" w:hAnsiTheme="majorHAnsi" w:cstheme="majorHAnsi"/>
        </w:rPr>
        <w:t>Below is a link to the survey I created using Survey Monkey:</w:t>
      </w:r>
    </w:p>
    <w:p w14:paraId="0687A8DB" w14:textId="77777777" w:rsidR="00947DAF" w:rsidRDefault="00947DAF" w:rsidP="00224524">
      <w:pPr>
        <w:pStyle w:val="NoSpacing"/>
        <w:rPr>
          <w:rFonts w:asciiTheme="majorHAnsi" w:hAnsiTheme="majorHAnsi" w:cstheme="majorHAnsi"/>
        </w:rPr>
      </w:pPr>
    </w:p>
    <w:p w14:paraId="34A7C926" w14:textId="475F8C54" w:rsidR="00947DAF" w:rsidRDefault="0019355D" w:rsidP="00224524">
      <w:pPr>
        <w:pStyle w:val="NoSpacing"/>
        <w:rPr>
          <w:rFonts w:asciiTheme="majorHAnsi" w:hAnsiTheme="majorHAnsi" w:cstheme="majorHAnsi"/>
        </w:rPr>
      </w:pPr>
      <w:hyperlink r:id="rId8" w:history="1">
        <w:r w:rsidRPr="00C13616">
          <w:rPr>
            <w:rStyle w:val="Hyperlink"/>
            <w:rFonts w:asciiTheme="majorHAnsi" w:hAnsiTheme="majorHAnsi" w:cstheme="majorHAnsi"/>
          </w:rPr>
          <w:t>https://bank.ecampusontario.ca/response/surveying-faculty-at-conestoga-college/</w:t>
        </w:r>
      </w:hyperlink>
    </w:p>
    <w:p w14:paraId="3797575F" w14:textId="43FF9DB8" w:rsidR="0019355D" w:rsidRDefault="0019355D" w:rsidP="00224524">
      <w:pPr>
        <w:pStyle w:val="NoSpacing"/>
        <w:rPr>
          <w:rFonts w:asciiTheme="majorHAnsi" w:hAnsiTheme="majorHAnsi" w:cstheme="majorHAnsi"/>
        </w:rPr>
      </w:pPr>
    </w:p>
    <w:p w14:paraId="40527D40" w14:textId="58E4B1E3" w:rsidR="0019355D" w:rsidRPr="003D7A33" w:rsidRDefault="003D7A33" w:rsidP="00224524">
      <w:pPr>
        <w:pStyle w:val="NoSpacing"/>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A33">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INFOGRAPHICS</w:t>
      </w:r>
    </w:p>
    <w:p w14:paraId="16F1F0EF" w14:textId="5AB4C994" w:rsidR="0019355D" w:rsidRDefault="0019355D" w:rsidP="00224524">
      <w:pPr>
        <w:pStyle w:val="NoSpacing"/>
        <w:rPr>
          <w:rFonts w:asciiTheme="majorHAnsi" w:hAnsiTheme="majorHAnsi" w:cstheme="majorHAnsi"/>
        </w:rPr>
      </w:pPr>
    </w:p>
    <w:p w14:paraId="64A61AEA" w14:textId="7D58B2ED" w:rsidR="0019355D" w:rsidRDefault="0019355D" w:rsidP="00224524">
      <w:pPr>
        <w:pStyle w:val="NoSpacing"/>
        <w:rPr>
          <w:rFonts w:asciiTheme="majorHAnsi" w:hAnsiTheme="majorHAnsi" w:cstheme="majorHAnsi"/>
        </w:rPr>
      </w:pPr>
      <w:r>
        <w:rPr>
          <w:rFonts w:asciiTheme="majorHAnsi" w:hAnsiTheme="majorHAnsi" w:cstheme="majorHAnsi"/>
        </w:rPr>
        <w:t xml:space="preserve">The third tool I chose to experiment with is infographics. I recently started using infographics from another teaching course that I took. </w:t>
      </w:r>
      <w:r w:rsidR="003D7A33">
        <w:rPr>
          <w:rFonts w:asciiTheme="majorHAnsi" w:hAnsiTheme="majorHAnsi" w:cstheme="majorHAnsi"/>
        </w:rPr>
        <w:t xml:space="preserve">I used Canva to create an infographic for a “Welcome to COMP1927” to introduce the course. An introduction to Microsoft Word and Excel class that I teach. I love using Canva as I use it for my small business to create digital art. Canva is a tool I plan on using more as I continue with my teaching career. </w:t>
      </w:r>
    </w:p>
    <w:p w14:paraId="4ED5174C" w14:textId="5FEB9959" w:rsidR="003D7A33" w:rsidRDefault="003D7A33" w:rsidP="00224524">
      <w:pPr>
        <w:pStyle w:val="NoSpacing"/>
        <w:rPr>
          <w:rFonts w:asciiTheme="majorHAnsi" w:hAnsiTheme="majorHAnsi" w:cstheme="majorHAnsi"/>
        </w:rPr>
      </w:pPr>
    </w:p>
    <w:p w14:paraId="6C66C3E5" w14:textId="6C4B2B8E" w:rsidR="003D7A33" w:rsidRDefault="003D7A33" w:rsidP="00224524">
      <w:pPr>
        <w:pStyle w:val="NoSpacing"/>
        <w:rPr>
          <w:rFonts w:asciiTheme="majorHAnsi" w:hAnsiTheme="majorHAnsi" w:cstheme="majorHAnsi"/>
        </w:rPr>
      </w:pPr>
      <w:r>
        <w:rPr>
          <w:rFonts w:asciiTheme="majorHAnsi" w:hAnsiTheme="majorHAnsi" w:cstheme="majorHAnsi"/>
        </w:rPr>
        <w:t>Below is a link to the infographic I created using Canva:</w:t>
      </w:r>
    </w:p>
    <w:p w14:paraId="1AD2C72C" w14:textId="232F9BB5" w:rsidR="003D7A33" w:rsidRDefault="003D7A33" w:rsidP="00224524">
      <w:pPr>
        <w:pStyle w:val="NoSpacing"/>
        <w:rPr>
          <w:rFonts w:asciiTheme="majorHAnsi" w:hAnsiTheme="majorHAnsi" w:cstheme="majorHAnsi"/>
        </w:rPr>
      </w:pPr>
    </w:p>
    <w:p w14:paraId="7475357C" w14:textId="5A37624C" w:rsidR="003D7A33" w:rsidRDefault="003D7A33" w:rsidP="00224524">
      <w:pPr>
        <w:pStyle w:val="NoSpacing"/>
        <w:rPr>
          <w:rFonts w:asciiTheme="majorHAnsi" w:hAnsiTheme="majorHAnsi" w:cstheme="majorHAnsi"/>
        </w:rPr>
      </w:pPr>
      <w:hyperlink r:id="rId9" w:history="1">
        <w:r w:rsidRPr="00C13616">
          <w:rPr>
            <w:rStyle w:val="Hyperlink"/>
            <w:rFonts w:asciiTheme="majorHAnsi" w:hAnsiTheme="majorHAnsi" w:cstheme="majorHAnsi"/>
          </w:rPr>
          <w:t>https://bank.ecampusontario.ca/response/welcome-to-comp1927/</w:t>
        </w:r>
      </w:hyperlink>
    </w:p>
    <w:p w14:paraId="19C2D92D" w14:textId="63124579" w:rsidR="003D7A33" w:rsidRDefault="003D7A33" w:rsidP="00224524">
      <w:pPr>
        <w:pStyle w:val="NoSpacing"/>
        <w:rPr>
          <w:rFonts w:asciiTheme="majorHAnsi" w:hAnsiTheme="majorHAnsi" w:cstheme="majorHAnsi"/>
        </w:rPr>
      </w:pPr>
    </w:p>
    <w:p w14:paraId="0EF96705" w14:textId="77777777" w:rsidR="000F014A" w:rsidRDefault="000F014A" w:rsidP="00224524">
      <w:pPr>
        <w:pStyle w:val="NoSpacing"/>
        <w:rPr>
          <w:rFonts w:asciiTheme="majorHAnsi" w:hAnsiTheme="majorHAnsi" w:cstheme="majorHAnsi"/>
        </w:rPr>
      </w:pPr>
    </w:p>
    <w:p w14:paraId="2CE092C7" w14:textId="77777777" w:rsidR="000F014A" w:rsidRDefault="000F014A" w:rsidP="00224524">
      <w:pPr>
        <w:pStyle w:val="NoSpacing"/>
        <w:rPr>
          <w:rFonts w:asciiTheme="majorHAnsi" w:hAnsiTheme="majorHAnsi" w:cstheme="majorHAnsi"/>
        </w:rPr>
      </w:pPr>
    </w:p>
    <w:p w14:paraId="4314E098" w14:textId="7AAB507F" w:rsidR="000F014A" w:rsidRPr="00BF75BE" w:rsidRDefault="000F014A" w:rsidP="00224524">
      <w:pPr>
        <w:pStyle w:val="NoSpacing"/>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5BE">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Question 2:</w:t>
      </w:r>
      <w:r w:rsidR="003A3859" w:rsidRPr="00BF75BE">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Identify and explain three overall lessons learned from experimenting with these three activities. How might you use these activities going forward in your teaching practice?</w:t>
      </w:r>
    </w:p>
    <w:p w14:paraId="7EE62DBB" w14:textId="77777777" w:rsidR="000F014A" w:rsidRDefault="000F014A" w:rsidP="00224524">
      <w:pPr>
        <w:pStyle w:val="NoSpacing"/>
        <w:rPr>
          <w:rFonts w:asciiTheme="majorHAnsi" w:hAnsiTheme="majorHAnsi" w:cstheme="majorHAnsi"/>
        </w:rPr>
      </w:pPr>
    </w:p>
    <w:p w14:paraId="67EA3D0E" w14:textId="3E6BA7E5" w:rsidR="0075409C" w:rsidRDefault="003D7A33" w:rsidP="00224524">
      <w:pPr>
        <w:pStyle w:val="NoSpacing"/>
        <w:rPr>
          <w:rFonts w:asciiTheme="majorHAnsi" w:hAnsiTheme="majorHAnsi" w:cstheme="majorHAnsi"/>
        </w:rPr>
      </w:pPr>
      <w:r>
        <w:rPr>
          <w:rFonts w:asciiTheme="majorHAnsi" w:hAnsiTheme="majorHAnsi" w:cstheme="majorHAnsi"/>
        </w:rPr>
        <w:t xml:space="preserve">Quizzes can help students study for tests and exams, </w:t>
      </w:r>
      <w:r w:rsidR="00C62791">
        <w:rPr>
          <w:rFonts w:asciiTheme="majorHAnsi" w:hAnsiTheme="majorHAnsi" w:cstheme="majorHAnsi"/>
        </w:rPr>
        <w:t xml:space="preserve">it can give them guidance they are looking for when it comes to “what do I need to study.” </w:t>
      </w:r>
    </w:p>
    <w:p w14:paraId="331DC682" w14:textId="77777777" w:rsidR="0075409C" w:rsidRDefault="0075409C" w:rsidP="00224524">
      <w:pPr>
        <w:pStyle w:val="NoSpacing"/>
        <w:rPr>
          <w:rFonts w:asciiTheme="majorHAnsi" w:hAnsiTheme="majorHAnsi" w:cstheme="majorHAnsi"/>
        </w:rPr>
      </w:pPr>
    </w:p>
    <w:p w14:paraId="69F60858" w14:textId="77777777" w:rsidR="0075409C" w:rsidRDefault="0075409C" w:rsidP="00224524">
      <w:pPr>
        <w:pStyle w:val="NoSpacing"/>
        <w:rPr>
          <w:rFonts w:asciiTheme="majorHAnsi" w:hAnsiTheme="majorHAnsi" w:cstheme="majorHAnsi"/>
        </w:rPr>
      </w:pPr>
      <w:r>
        <w:rPr>
          <w:rFonts w:asciiTheme="majorHAnsi" w:hAnsiTheme="majorHAnsi" w:cstheme="majorHAnsi"/>
        </w:rPr>
        <w:t xml:space="preserve">Surveys are especially useful when you are first time faculty like myself. Sometimes, you are not sure what tools to use. So, you can conduct a survey for your fellow faculty to answer to get a better idea of what tools are commonly being used. </w:t>
      </w:r>
    </w:p>
    <w:p w14:paraId="1FE2FA2D" w14:textId="77777777" w:rsidR="0075409C" w:rsidRDefault="0075409C" w:rsidP="00224524">
      <w:pPr>
        <w:pStyle w:val="NoSpacing"/>
        <w:rPr>
          <w:rFonts w:asciiTheme="majorHAnsi" w:hAnsiTheme="majorHAnsi" w:cstheme="majorHAnsi"/>
        </w:rPr>
      </w:pPr>
    </w:p>
    <w:p w14:paraId="4F0020A7" w14:textId="62BD3B72" w:rsidR="003D7A33" w:rsidRDefault="0075409C" w:rsidP="00224524">
      <w:pPr>
        <w:pStyle w:val="NoSpacing"/>
        <w:rPr>
          <w:rFonts w:asciiTheme="majorHAnsi" w:hAnsiTheme="majorHAnsi" w:cstheme="majorHAnsi"/>
        </w:rPr>
      </w:pPr>
      <w:r>
        <w:rPr>
          <w:rFonts w:asciiTheme="majorHAnsi" w:hAnsiTheme="majorHAnsi" w:cstheme="majorHAnsi"/>
        </w:rPr>
        <w:t>Infographics</w:t>
      </w:r>
      <w:r w:rsidR="00C703D1">
        <w:rPr>
          <w:rFonts w:asciiTheme="majorHAnsi" w:hAnsiTheme="majorHAnsi" w:cstheme="majorHAnsi"/>
        </w:rPr>
        <w:t xml:space="preserve"> are an excellent tool to use to visually convey a message to your students. Sometimes visual components are important to help students understand certain concepts. At the beginning of my semester, some of my students had a hard time navigating </w:t>
      </w:r>
      <w:proofErr w:type="spellStart"/>
      <w:r w:rsidR="00C703D1">
        <w:rPr>
          <w:rFonts w:asciiTheme="majorHAnsi" w:hAnsiTheme="majorHAnsi" w:cstheme="majorHAnsi"/>
        </w:rPr>
        <w:t>eConestoga</w:t>
      </w:r>
      <w:proofErr w:type="spellEnd"/>
      <w:r w:rsidR="00C703D1">
        <w:rPr>
          <w:rFonts w:asciiTheme="majorHAnsi" w:hAnsiTheme="majorHAnsi" w:cstheme="majorHAnsi"/>
        </w:rPr>
        <w:t xml:space="preserve"> and understanding that they need to read</w:t>
      </w:r>
      <w:r w:rsidR="00D37F39">
        <w:rPr>
          <w:rFonts w:asciiTheme="majorHAnsi" w:hAnsiTheme="majorHAnsi" w:cstheme="majorHAnsi"/>
        </w:rPr>
        <w:t xml:space="preserve">, understand and accept that they understand Academic Integrity for the College. </w:t>
      </w:r>
      <w:r w:rsidR="000F014A">
        <w:rPr>
          <w:rFonts w:asciiTheme="majorHAnsi" w:hAnsiTheme="majorHAnsi" w:cstheme="majorHAnsi"/>
        </w:rPr>
        <w:t xml:space="preserve">I would like to use infographic more in the future to help convey topics that may not otherwise be understood if I were to do it verbally. </w:t>
      </w:r>
    </w:p>
    <w:p w14:paraId="109E7077" w14:textId="294D35DC" w:rsidR="000F014A" w:rsidRDefault="000F014A" w:rsidP="00224524">
      <w:pPr>
        <w:pStyle w:val="NoSpacing"/>
        <w:rPr>
          <w:rFonts w:asciiTheme="majorHAnsi" w:hAnsiTheme="majorHAnsi" w:cstheme="majorHAnsi"/>
        </w:rPr>
      </w:pPr>
    </w:p>
    <w:p w14:paraId="3193B8B5" w14:textId="478E887D" w:rsidR="000F014A" w:rsidRPr="00BF75BE" w:rsidRDefault="000F014A" w:rsidP="00224524">
      <w:pPr>
        <w:pStyle w:val="NoSpacing"/>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5BE">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Question 3:</w:t>
      </w:r>
      <w:r w:rsidR="003A3859" w:rsidRPr="00BF75BE">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 were asked to complete at least one experimenter activity on a tablet or a smartphone. </w:t>
      </w:r>
    </w:p>
    <w:p w14:paraId="4216F216" w14:textId="5335A3D0" w:rsidR="003A3859" w:rsidRPr="00BF75BE" w:rsidRDefault="003A3859" w:rsidP="003A3859">
      <w:pPr>
        <w:pStyle w:val="NoSpacing"/>
        <w:numPr>
          <w:ilvl w:val="0"/>
          <w:numId w:val="2"/>
        </w:numPr>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5BE">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Identify the activity completed and on what type of mobile device?</w:t>
      </w:r>
    </w:p>
    <w:p w14:paraId="4BDA4FCF" w14:textId="11348B99" w:rsidR="003C4088" w:rsidRPr="00BF75BE" w:rsidRDefault="003C4088" w:rsidP="003C4088">
      <w:pPr>
        <w:pStyle w:val="NoSpacing"/>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DC266E" w14:textId="3E1EC69F" w:rsidR="003C4088" w:rsidRDefault="003C4088" w:rsidP="003C4088">
      <w:pPr>
        <w:pStyle w:val="NoSpacing"/>
        <w:rPr>
          <w:rFonts w:asciiTheme="majorHAnsi" w:hAnsiTheme="majorHAnsi" w:cstheme="majorHAnsi"/>
        </w:rPr>
      </w:pPr>
      <w:r>
        <w:rPr>
          <w:rFonts w:asciiTheme="majorHAnsi" w:hAnsiTheme="majorHAnsi" w:cstheme="majorHAnsi"/>
        </w:rPr>
        <w:t xml:space="preserve">I used my tablet to complete </w:t>
      </w:r>
      <w:r w:rsidR="00172200">
        <w:rPr>
          <w:rFonts w:asciiTheme="majorHAnsi" w:hAnsiTheme="majorHAnsi" w:cstheme="majorHAnsi"/>
        </w:rPr>
        <w:t xml:space="preserve">the quizzes experiment on Quizlet. </w:t>
      </w:r>
    </w:p>
    <w:p w14:paraId="3CC86319" w14:textId="77777777" w:rsidR="003C4088" w:rsidRPr="003C4088" w:rsidRDefault="003C4088" w:rsidP="003C4088">
      <w:pPr>
        <w:pStyle w:val="NoSpacing"/>
        <w:rPr>
          <w:rFonts w:asciiTheme="majorHAnsi" w:hAnsiTheme="majorHAnsi" w:cstheme="majorHAnsi"/>
        </w:rPr>
      </w:pPr>
    </w:p>
    <w:p w14:paraId="31FE4AE1" w14:textId="16C4EB36" w:rsidR="003A3859" w:rsidRPr="00BF75BE" w:rsidRDefault="003A3859" w:rsidP="003A3859">
      <w:pPr>
        <w:pStyle w:val="NoSpacing"/>
        <w:numPr>
          <w:ilvl w:val="0"/>
          <w:numId w:val="2"/>
        </w:numPr>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5BE">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Identify and explain the advantages and challenges of using this technology tool on a mobile device. </w:t>
      </w:r>
    </w:p>
    <w:p w14:paraId="1B803629" w14:textId="3DB6A02C" w:rsidR="00172200" w:rsidRDefault="00172200" w:rsidP="00172200">
      <w:pPr>
        <w:pStyle w:val="NoSpacing"/>
        <w:rPr>
          <w:rFonts w:asciiTheme="majorHAnsi" w:hAnsiTheme="majorHAnsi" w:cstheme="majorHAnsi"/>
          <w:b/>
          <w:bCs/>
          <w:i/>
          <w:iCs/>
        </w:rPr>
      </w:pPr>
    </w:p>
    <w:p w14:paraId="222B8CBB" w14:textId="57F40693" w:rsidR="00172200" w:rsidRPr="00172200" w:rsidRDefault="006D43A3" w:rsidP="00172200">
      <w:pPr>
        <w:pStyle w:val="NoSpacing"/>
        <w:rPr>
          <w:rFonts w:asciiTheme="majorHAnsi" w:hAnsiTheme="majorHAnsi" w:cstheme="majorHAnsi"/>
        </w:rPr>
      </w:pPr>
      <w:r>
        <w:rPr>
          <w:rFonts w:asciiTheme="majorHAnsi" w:hAnsiTheme="majorHAnsi" w:cstheme="majorHAnsi"/>
        </w:rPr>
        <w:t xml:space="preserve">The advantages of using this tool on a tablet is that you can see it as a full screen and easily scroll with your fingers versus scrolling with a mouse on a computer or laptop. What might be challenging using this tool on a tablet is the student having to connect to the college WIFI to access the internet if their device is not already connected. </w:t>
      </w:r>
      <w:r w:rsidR="003F735B">
        <w:rPr>
          <w:rFonts w:asciiTheme="majorHAnsi" w:hAnsiTheme="majorHAnsi" w:cstheme="majorHAnsi"/>
        </w:rPr>
        <w:t xml:space="preserve">Also, what I found is that my tablet took longer to register my answers to each question, but this could be because of poor internet connection. </w:t>
      </w:r>
    </w:p>
    <w:p w14:paraId="46B9EA1D" w14:textId="77777777" w:rsidR="00172200" w:rsidRPr="00BF75BE" w:rsidRDefault="00172200" w:rsidP="00172200">
      <w:pPr>
        <w:pStyle w:val="NoSpacing"/>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10068D" w14:textId="20653A1F" w:rsidR="003A3859" w:rsidRPr="00BF75BE" w:rsidRDefault="003A3859" w:rsidP="003A3859">
      <w:pPr>
        <w:pStyle w:val="NoSpacing"/>
        <w:numPr>
          <w:ilvl w:val="0"/>
          <w:numId w:val="2"/>
        </w:numPr>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5BE">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Comment on how you might plan for an upcoming assignment to be completed on a table</w:t>
      </w:r>
      <w:r w:rsidR="00345BD3" w:rsidRPr="00BF75BE">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BF75BE">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smartphone.</w:t>
      </w:r>
    </w:p>
    <w:p w14:paraId="2D6272FB" w14:textId="34E1C8AC" w:rsidR="00345BD3" w:rsidRDefault="00345BD3" w:rsidP="00345BD3">
      <w:pPr>
        <w:pStyle w:val="NoSpacing"/>
        <w:rPr>
          <w:rFonts w:asciiTheme="majorHAnsi" w:hAnsiTheme="majorHAnsi" w:cstheme="majorHAnsi"/>
          <w:b/>
          <w:bCs/>
          <w:i/>
          <w:iCs/>
        </w:rPr>
      </w:pPr>
    </w:p>
    <w:p w14:paraId="54DC3EE2" w14:textId="4EBDE024" w:rsidR="00345BD3" w:rsidRDefault="00345BD3" w:rsidP="00345BD3">
      <w:pPr>
        <w:pStyle w:val="NoSpacing"/>
        <w:rPr>
          <w:rFonts w:asciiTheme="majorHAnsi" w:hAnsiTheme="majorHAnsi" w:cstheme="majorHAnsi"/>
        </w:rPr>
      </w:pPr>
      <w:r>
        <w:rPr>
          <w:rFonts w:asciiTheme="majorHAnsi" w:hAnsiTheme="majorHAnsi" w:cstheme="majorHAnsi"/>
        </w:rPr>
        <w:t xml:space="preserve">Most of my classes that I teach are bring your own device. So, students are free to use their own laptops, cellphones or tablets. I have several students who use the Microsoft Surface tablet to access course material and complete assignments. </w:t>
      </w:r>
    </w:p>
    <w:p w14:paraId="654CAD3A" w14:textId="77777777" w:rsidR="008000AE" w:rsidRPr="00345BD3" w:rsidRDefault="008000AE" w:rsidP="00345BD3">
      <w:pPr>
        <w:pStyle w:val="NoSpacing"/>
        <w:rPr>
          <w:rFonts w:asciiTheme="majorHAnsi" w:hAnsiTheme="majorHAnsi" w:cstheme="majorHAnsi"/>
        </w:rPr>
      </w:pPr>
    </w:p>
    <w:p w14:paraId="29775506" w14:textId="29FE08F0" w:rsidR="003A3859" w:rsidRPr="00BF75BE" w:rsidRDefault="003A3859" w:rsidP="003A3859">
      <w:pPr>
        <w:pStyle w:val="NoSpacing"/>
        <w:numPr>
          <w:ilvl w:val="0"/>
          <w:numId w:val="2"/>
        </w:numPr>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5BE">
        <w:rPr>
          <w:rFonts w:asciiTheme="majorHAnsi" w:hAnsiTheme="majorHAnsi" w:cstheme="majorHAnsi"/>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Explain the steps you might take in making access to these devices available to all students. </w:t>
      </w:r>
    </w:p>
    <w:p w14:paraId="6823BF4D" w14:textId="77777777" w:rsidR="000F014A" w:rsidRPr="00BF75BE" w:rsidRDefault="000F014A" w:rsidP="00224524">
      <w:pPr>
        <w:pStyle w:val="NoSpacing"/>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180E58" w14:textId="6EBB71E0" w:rsidR="000F014A" w:rsidRDefault="008000AE" w:rsidP="00224524">
      <w:pPr>
        <w:pStyle w:val="NoSpacing"/>
        <w:rPr>
          <w:rFonts w:asciiTheme="majorHAnsi" w:hAnsiTheme="majorHAnsi" w:cstheme="majorHAnsi"/>
        </w:rPr>
      </w:pPr>
      <w:r>
        <w:rPr>
          <w:rFonts w:asciiTheme="majorHAnsi" w:hAnsiTheme="majorHAnsi" w:cstheme="majorHAnsi"/>
        </w:rPr>
        <w:t xml:space="preserve">I am a professor post pandemic. So, most of my classes are bring your own device as I teach both online and in person. My in-person class is done in a computer lab. I find that a small percentage of students will take out their own laptops or other devices to use in-class. The majority of them prefer to use the computers in the computer lab. In the event that my classes are not in a computer lab and the students </w:t>
      </w:r>
      <w:r>
        <w:rPr>
          <w:rFonts w:asciiTheme="majorHAnsi" w:hAnsiTheme="majorHAnsi" w:cstheme="majorHAnsi"/>
        </w:rPr>
        <w:lastRenderedPageBreak/>
        <w:t xml:space="preserve">need access to a laptop, our </w:t>
      </w:r>
      <w:r w:rsidR="005517F3">
        <w:rPr>
          <w:rFonts w:asciiTheme="majorHAnsi" w:hAnsiTheme="majorHAnsi" w:cstheme="majorHAnsi"/>
        </w:rPr>
        <w:t>college</w:t>
      </w:r>
      <w:r>
        <w:rPr>
          <w:rFonts w:asciiTheme="majorHAnsi" w:hAnsiTheme="majorHAnsi" w:cstheme="majorHAnsi"/>
        </w:rPr>
        <w:t xml:space="preserve"> library allows students access to laptops that they can sign out for a specified </w:t>
      </w:r>
      <w:r w:rsidR="005517F3">
        <w:rPr>
          <w:rFonts w:asciiTheme="majorHAnsi" w:hAnsiTheme="majorHAnsi" w:cstheme="majorHAnsi"/>
        </w:rPr>
        <w:t xml:space="preserve">amount of time. </w:t>
      </w:r>
    </w:p>
    <w:p w14:paraId="64182664" w14:textId="721A04C2" w:rsidR="00BF75BE" w:rsidRDefault="00BF75BE" w:rsidP="00224524">
      <w:pPr>
        <w:pStyle w:val="NoSpacing"/>
        <w:rPr>
          <w:rFonts w:asciiTheme="majorHAnsi" w:hAnsiTheme="majorHAnsi" w:cstheme="majorHAnsi"/>
        </w:rPr>
      </w:pPr>
    </w:p>
    <w:p w14:paraId="6B35876D" w14:textId="15A1AA7D" w:rsidR="00BF75BE" w:rsidRPr="00BF75BE" w:rsidRDefault="00BF75BE" w:rsidP="00224524">
      <w:pPr>
        <w:pStyle w:val="NoSpacing"/>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5BE">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Question 4: Using a mobile device, camera, or screen casting software highlighted in the Online lecture toolkit to create a short </w:t>
      </w:r>
      <w:r w:rsidR="00BC4F6B" w:rsidRPr="00BF75BE">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2–3-minute</w:t>
      </w:r>
      <w:r w:rsidRPr="00BF75BE">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video of yourself illustrating how, when designing learning experiences in the future, you will use the technologies, ideas, formats, and/or approaches that you experimented with in this module. </w:t>
      </w:r>
    </w:p>
    <w:p w14:paraId="0ED97B1C" w14:textId="0C791752" w:rsidR="00BF75BE" w:rsidRPr="00BF75BE" w:rsidRDefault="00BF75BE" w:rsidP="00BF75BE">
      <w:pPr>
        <w:pStyle w:val="NoSpacing"/>
        <w:numPr>
          <w:ilvl w:val="0"/>
          <w:numId w:val="2"/>
        </w:numPr>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5BE">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Include an example of how you would incorporate this new knowledge into a lesson plan. Get as creative as you wish!</w:t>
      </w:r>
    </w:p>
    <w:p w14:paraId="1C805D10" w14:textId="22AF9492" w:rsidR="00BF75BE" w:rsidRPr="00BF75BE" w:rsidRDefault="00BF75BE" w:rsidP="00BF75BE">
      <w:pPr>
        <w:pStyle w:val="NoSpacing"/>
        <w:numPr>
          <w:ilvl w:val="0"/>
          <w:numId w:val="2"/>
        </w:numPr>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5BE">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Upload your video to YouTube, Vimeo, or any other video hosting site that can create a public link to your video (or keep it private/unlisted if you like). </w:t>
      </w:r>
    </w:p>
    <w:p w14:paraId="44E35ECF" w14:textId="0412BB18" w:rsidR="00BF75BE" w:rsidRPr="00BF75BE" w:rsidRDefault="00BF75BE" w:rsidP="00BF75BE">
      <w:pPr>
        <w:pStyle w:val="NoSpacing"/>
        <w:numPr>
          <w:ilvl w:val="0"/>
          <w:numId w:val="2"/>
        </w:numPr>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5BE">
        <w:rPr>
          <w:rFonts w:asciiTheme="majorHAnsi" w:hAnsiTheme="majorHAnsi"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Include the link for your video in your reflection document.</w:t>
      </w:r>
    </w:p>
    <w:p w14:paraId="24F8335C" w14:textId="7A78ADBB" w:rsidR="00C703D1" w:rsidRDefault="00C703D1" w:rsidP="00224524">
      <w:pPr>
        <w:pStyle w:val="NoSpacing"/>
        <w:rPr>
          <w:rFonts w:asciiTheme="majorHAnsi" w:hAnsiTheme="majorHAnsi" w:cstheme="majorHAnsi"/>
        </w:rPr>
      </w:pPr>
    </w:p>
    <w:p w14:paraId="02ADCD02" w14:textId="36B6FAEE" w:rsidR="004F50D4" w:rsidRDefault="004F50D4" w:rsidP="00224524">
      <w:pPr>
        <w:pStyle w:val="NoSpacing"/>
        <w:rPr>
          <w:rFonts w:asciiTheme="majorHAnsi" w:hAnsiTheme="majorHAnsi" w:cstheme="majorHAnsi"/>
        </w:rPr>
      </w:pPr>
      <w:r>
        <w:rPr>
          <w:rFonts w:asciiTheme="majorHAnsi" w:hAnsiTheme="majorHAnsi" w:cstheme="majorHAnsi"/>
        </w:rPr>
        <w:t>Below is a link for my recorded video:</w:t>
      </w:r>
    </w:p>
    <w:p w14:paraId="23FF74C9" w14:textId="7303EECC" w:rsidR="003D7A33" w:rsidRDefault="003D7A33" w:rsidP="00224524">
      <w:pPr>
        <w:pStyle w:val="NoSpacing"/>
        <w:rPr>
          <w:rFonts w:asciiTheme="majorHAnsi" w:hAnsiTheme="majorHAnsi" w:cstheme="majorHAnsi"/>
        </w:rPr>
      </w:pPr>
    </w:p>
    <w:p w14:paraId="626C43ED" w14:textId="1754DE8D" w:rsidR="004F50D4" w:rsidRDefault="002661D0" w:rsidP="00224524">
      <w:pPr>
        <w:pStyle w:val="NoSpacing"/>
        <w:rPr>
          <w:rFonts w:asciiTheme="majorHAnsi" w:hAnsiTheme="majorHAnsi" w:cstheme="majorHAnsi"/>
        </w:rPr>
      </w:pPr>
      <w:hyperlink r:id="rId10" w:history="1">
        <w:r w:rsidRPr="00C13616">
          <w:rPr>
            <w:rStyle w:val="Hyperlink"/>
            <w:rFonts w:asciiTheme="majorHAnsi" w:hAnsiTheme="majorHAnsi" w:cstheme="majorHAnsi"/>
          </w:rPr>
          <w:t>https://youtu.b</w:t>
        </w:r>
        <w:r w:rsidRPr="00C13616">
          <w:rPr>
            <w:rStyle w:val="Hyperlink"/>
            <w:rFonts w:asciiTheme="majorHAnsi" w:hAnsiTheme="majorHAnsi" w:cstheme="majorHAnsi"/>
          </w:rPr>
          <w:t>e</w:t>
        </w:r>
        <w:r w:rsidRPr="00C13616">
          <w:rPr>
            <w:rStyle w:val="Hyperlink"/>
            <w:rFonts w:asciiTheme="majorHAnsi" w:hAnsiTheme="majorHAnsi" w:cstheme="majorHAnsi"/>
          </w:rPr>
          <w:t>/6t1N</w:t>
        </w:r>
        <w:r w:rsidRPr="00C13616">
          <w:rPr>
            <w:rStyle w:val="Hyperlink"/>
            <w:rFonts w:asciiTheme="majorHAnsi" w:hAnsiTheme="majorHAnsi" w:cstheme="majorHAnsi"/>
          </w:rPr>
          <w:t>g</w:t>
        </w:r>
        <w:r w:rsidRPr="00C13616">
          <w:rPr>
            <w:rStyle w:val="Hyperlink"/>
            <w:rFonts w:asciiTheme="majorHAnsi" w:hAnsiTheme="majorHAnsi" w:cstheme="majorHAnsi"/>
          </w:rPr>
          <w:t>-dXoTI</w:t>
        </w:r>
      </w:hyperlink>
    </w:p>
    <w:p w14:paraId="5DC0FE99" w14:textId="77777777" w:rsidR="002661D0" w:rsidRPr="003D7A33" w:rsidRDefault="002661D0" w:rsidP="00224524">
      <w:pPr>
        <w:pStyle w:val="NoSpacing"/>
        <w:rPr>
          <w:rFonts w:asciiTheme="majorHAnsi" w:hAnsiTheme="majorHAnsi" w:cstheme="majorHAnsi"/>
        </w:rPr>
      </w:pPr>
    </w:p>
    <w:p w14:paraId="34155C0D" w14:textId="32792E5F" w:rsidR="0019355D" w:rsidRDefault="0019355D" w:rsidP="00224524">
      <w:pPr>
        <w:pStyle w:val="NoSpacing"/>
        <w:rPr>
          <w:rFonts w:asciiTheme="majorHAnsi" w:hAnsiTheme="majorHAnsi" w:cstheme="majorHAnsi"/>
        </w:rPr>
      </w:pPr>
    </w:p>
    <w:p w14:paraId="6DF4CF92" w14:textId="77777777" w:rsidR="0019355D" w:rsidRDefault="0019355D" w:rsidP="00224524">
      <w:pPr>
        <w:pStyle w:val="NoSpacing"/>
        <w:rPr>
          <w:rFonts w:asciiTheme="majorHAnsi" w:hAnsiTheme="majorHAnsi" w:cstheme="majorHAnsi"/>
        </w:rPr>
      </w:pPr>
    </w:p>
    <w:p w14:paraId="228DF376" w14:textId="2334F2E3" w:rsidR="0019355D" w:rsidRDefault="0019355D" w:rsidP="00224524">
      <w:pPr>
        <w:pStyle w:val="NoSpacing"/>
        <w:rPr>
          <w:rFonts w:asciiTheme="majorHAnsi" w:hAnsiTheme="majorHAnsi" w:cstheme="majorHAnsi"/>
        </w:rPr>
      </w:pPr>
    </w:p>
    <w:p w14:paraId="4156C096" w14:textId="77777777" w:rsidR="0019355D" w:rsidRPr="00224524" w:rsidRDefault="0019355D" w:rsidP="00224524">
      <w:pPr>
        <w:pStyle w:val="NoSpacing"/>
        <w:rPr>
          <w:rFonts w:asciiTheme="majorHAnsi" w:hAnsiTheme="majorHAnsi" w:cstheme="majorHAnsi"/>
        </w:rPr>
      </w:pPr>
    </w:p>
    <w:p w14:paraId="50863DA1" w14:textId="77777777" w:rsidR="00224524" w:rsidRPr="00224524" w:rsidRDefault="00224524" w:rsidP="00224524">
      <w:pPr>
        <w:pStyle w:val="NoSpacing"/>
      </w:pPr>
    </w:p>
    <w:sectPr w:rsidR="00224524" w:rsidRPr="0022452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6E28" w14:textId="77777777" w:rsidR="00C703D1" w:rsidRDefault="00C703D1" w:rsidP="00C703D1">
      <w:pPr>
        <w:spacing w:after="0" w:line="240" w:lineRule="auto"/>
      </w:pPr>
      <w:r>
        <w:separator/>
      </w:r>
    </w:p>
  </w:endnote>
  <w:endnote w:type="continuationSeparator" w:id="0">
    <w:p w14:paraId="3796B832" w14:textId="77777777" w:rsidR="00C703D1" w:rsidRDefault="00C703D1" w:rsidP="00C7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2D20" w14:textId="77777777" w:rsidR="00C703D1" w:rsidRDefault="00C703D1" w:rsidP="00C703D1">
      <w:pPr>
        <w:spacing w:after="0" w:line="240" w:lineRule="auto"/>
      </w:pPr>
      <w:r>
        <w:separator/>
      </w:r>
    </w:p>
  </w:footnote>
  <w:footnote w:type="continuationSeparator" w:id="0">
    <w:p w14:paraId="379C9FAB" w14:textId="77777777" w:rsidR="00C703D1" w:rsidRDefault="00C703D1" w:rsidP="00C70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4082" w14:textId="6C6E63A1" w:rsidR="00C703D1" w:rsidRPr="00C703D1" w:rsidRDefault="00C703D1">
    <w:pPr>
      <w:pStyle w:val="Header"/>
      <w:rPr>
        <w:rFonts w:asciiTheme="majorHAnsi" w:hAnsiTheme="majorHAnsi" w:cstheme="majorHAnsi"/>
      </w:rPr>
    </w:pPr>
    <w:r>
      <w:rPr>
        <w:rFonts w:asciiTheme="majorHAnsi" w:hAnsiTheme="majorHAnsi" w:cstheme="majorHAnsi"/>
      </w:rPr>
      <w:t>Farah Shafie</w:t>
    </w:r>
    <w:r>
      <w:rPr>
        <w:rFonts w:asciiTheme="majorHAnsi" w:hAnsiTheme="majorHAnsi" w:cstheme="majorHAnsi"/>
      </w:rPr>
      <w:tab/>
    </w:r>
    <w:r>
      <w:rPr>
        <w:rFonts w:asciiTheme="majorHAnsi" w:hAnsiTheme="majorHAnsi" w:cstheme="majorHAnsi"/>
      </w:rPr>
      <w:tab/>
      <w:t>July 27,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015C"/>
    <w:multiLevelType w:val="hybridMultilevel"/>
    <w:tmpl w:val="30E65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B516E9"/>
    <w:multiLevelType w:val="hybridMultilevel"/>
    <w:tmpl w:val="7D409A72"/>
    <w:lvl w:ilvl="0" w:tplc="5DE24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85390447">
    <w:abstractNumId w:val="1"/>
  </w:num>
  <w:num w:numId="2" w16cid:durableId="748305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24"/>
    <w:rsid w:val="000F014A"/>
    <w:rsid w:val="00154EA1"/>
    <w:rsid w:val="00172200"/>
    <w:rsid w:val="0019355D"/>
    <w:rsid w:val="00224524"/>
    <w:rsid w:val="002661D0"/>
    <w:rsid w:val="00345BD3"/>
    <w:rsid w:val="003A3859"/>
    <w:rsid w:val="003C4088"/>
    <w:rsid w:val="003D7A33"/>
    <w:rsid w:val="003F735B"/>
    <w:rsid w:val="004753E7"/>
    <w:rsid w:val="004F50D4"/>
    <w:rsid w:val="0054165A"/>
    <w:rsid w:val="005517F3"/>
    <w:rsid w:val="005837A2"/>
    <w:rsid w:val="006D43A3"/>
    <w:rsid w:val="0075409C"/>
    <w:rsid w:val="008000AE"/>
    <w:rsid w:val="00814271"/>
    <w:rsid w:val="00947DAF"/>
    <w:rsid w:val="00A62CED"/>
    <w:rsid w:val="00BC4F6B"/>
    <w:rsid w:val="00BF75BE"/>
    <w:rsid w:val="00C62791"/>
    <w:rsid w:val="00C703D1"/>
    <w:rsid w:val="00D321B2"/>
    <w:rsid w:val="00D37F39"/>
    <w:rsid w:val="00F205C3"/>
    <w:rsid w:val="00FC6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4D58"/>
  <w15:chartTrackingRefBased/>
  <w15:docId w15:val="{C68C0F72-C5A7-4374-ABA4-88E9686E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524"/>
    <w:pPr>
      <w:spacing w:after="0" w:line="240" w:lineRule="auto"/>
    </w:pPr>
  </w:style>
  <w:style w:type="character" w:styleId="Hyperlink">
    <w:name w:val="Hyperlink"/>
    <w:basedOn w:val="DefaultParagraphFont"/>
    <w:uiPriority w:val="99"/>
    <w:unhideWhenUsed/>
    <w:rsid w:val="0019355D"/>
    <w:rPr>
      <w:color w:val="0563C1" w:themeColor="hyperlink"/>
      <w:u w:val="single"/>
    </w:rPr>
  </w:style>
  <w:style w:type="character" w:styleId="UnresolvedMention">
    <w:name w:val="Unresolved Mention"/>
    <w:basedOn w:val="DefaultParagraphFont"/>
    <w:uiPriority w:val="99"/>
    <w:semiHidden/>
    <w:unhideWhenUsed/>
    <w:rsid w:val="0019355D"/>
    <w:rPr>
      <w:color w:val="605E5C"/>
      <w:shd w:val="clear" w:color="auto" w:fill="E1DFDD"/>
    </w:rPr>
  </w:style>
  <w:style w:type="paragraph" w:styleId="Header">
    <w:name w:val="header"/>
    <w:basedOn w:val="Normal"/>
    <w:link w:val="HeaderChar"/>
    <w:uiPriority w:val="99"/>
    <w:unhideWhenUsed/>
    <w:rsid w:val="00C70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3D1"/>
  </w:style>
  <w:style w:type="paragraph" w:styleId="Footer">
    <w:name w:val="footer"/>
    <w:basedOn w:val="Normal"/>
    <w:link w:val="FooterChar"/>
    <w:uiPriority w:val="99"/>
    <w:unhideWhenUsed/>
    <w:rsid w:val="00C70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3D1"/>
  </w:style>
  <w:style w:type="character" w:styleId="FollowedHyperlink">
    <w:name w:val="FollowedHyperlink"/>
    <w:basedOn w:val="DefaultParagraphFont"/>
    <w:uiPriority w:val="99"/>
    <w:semiHidden/>
    <w:unhideWhenUsed/>
    <w:rsid w:val="004F5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ecampusontario.ca/response/surveying-faculty-at-conestoga-colle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nk.ecampusontario.ca/response/using-quizlet-for-exam-re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6t1Ng-dXoTI" TargetMode="External"/><Relationship Id="rId4" Type="http://schemas.openxmlformats.org/officeDocument/2006/relationships/webSettings" Target="webSettings.xml"/><Relationship Id="rId9" Type="http://schemas.openxmlformats.org/officeDocument/2006/relationships/hyperlink" Target="https://bank.ecampusontario.ca/response/welcome-to-comp1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Shafie</dc:creator>
  <cp:keywords/>
  <dc:description/>
  <cp:lastModifiedBy>Farah Shafie</cp:lastModifiedBy>
  <cp:revision>13</cp:revision>
  <dcterms:created xsi:type="dcterms:W3CDTF">2022-07-27T18:33:00Z</dcterms:created>
  <dcterms:modified xsi:type="dcterms:W3CDTF">2022-07-27T22:32:00Z</dcterms:modified>
</cp:coreProperties>
</file>