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31C7" w14:textId="5556B7C8" w:rsidR="00440FFA" w:rsidRPr="004439BF" w:rsidRDefault="00905569" w:rsidP="00905569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439BF">
        <w:rPr>
          <w:rFonts w:asciiTheme="majorHAnsi" w:hAnsiTheme="majorHAnsi" w:cstheme="majorHAnsi"/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Activity #6 – Patch Thirty- Six: Creating Meaningful Faculty Development</w:t>
      </w:r>
    </w:p>
    <w:p w14:paraId="7AD56911" w14:textId="682CA337" w:rsidR="00905569" w:rsidRDefault="00905569" w:rsidP="00905569">
      <w:pPr>
        <w:pStyle w:val="NoSpacing"/>
        <w:jc w:val="center"/>
      </w:pPr>
    </w:p>
    <w:p w14:paraId="137E6081" w14:textId="58CF9E93" w:rsidR="00905569" w:rsidRPr="00905569" w:rsidRDefault="00905569" w:rsidP="00613D43">
      <w:pPr>
        <w:pStyle w:val="NoSpacing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chose patch thirty-six (36) – “Creating Meaningful Faculty Development” and the quote that stood out to me was “invite guest instructors to share their experiences.” </w:t>
      </w:r>
      <w:r w:rsidR="00DC050B">
        <w:rPr>
          <w:rFonts w:asciiTheme="majorHAnsi" w:hAnsiTheme="majorHAnsi" w:cstheme="majorHAnsi"/>
        </w:rPr>
        <w:t xml:space="preserve">As stated in the article inviting guest instructors to share their experiences is seen as a “great source of motivation.” </w:t>
      </w:r>
      <w:r w:rsidR="00613D43">
        <w:rPr>
          <w:rFonts w:asciiTheme="majorHAnsi" w:hAnsiTheme="majorHAnsi" w:cstheme="majorHAnsi"/>
        </w:rPr>
        <w:t>I find this to be true, as listening and learning from veteran faculty members is beneficial to help new faculty navigate teaching especially in the first semester</w:t>
      </w:r>
      <w:r w:rsidR="004439BF">
        <w:rPr>
          <w:rFonts w:asciiTheme="majorHAnsi" w:hAnsiTheme="majorHAnsi" w:cstheme="majorHAnsi"/>
        </w:rPr>
        <w:t>/first year of teaching</w:t>
      </w:r>
      <w:r w:rsidR="00613D43">
        <w:rPr>
          <w:rFonts w:asciiTheme="majorHAnsi" w:hAnsiTheme="majorHAnsi" w:cstheme="majorHAnsi"/>
        </w:rPr>
        <w:t xml:space="preserve">. </w:t>
      </w:r>
      <w:r w:rsidR="00EA7BA9">
        <w:rPr>
          <w:rFonts w:asciiTheme="majorHAnsi" w:hAnsiTheme="majorHAnsi" w:cstheme="majorHAnsi"/>
        </w:rPr>
        <w:t xml:space="preserve">These types of workshops can also be beneficial to faculty in general. Listening and learning from fellow faculty members is a tool all faculty need in order to navigate teaching. </w:t>
      </w:r>
      <w:r w:rsidR="00082F8E">
        <w:rPr>
          <w:rFonts w:asciiTheme="majorHAnsi" w:hAnsiTheme="majorHAnsi" w:cstheme="majorHAnsi"/>
        </w:rPr>
        <w:t>For example; one or more faculty members may have a certain way they teach in their class</w:t>
      </w:r>
      <w:r w:rsidR="004439BF">
        <w:rPr>
          <w:rFonts w:asciiTheme="majorHAnsi" w:hAnsiTheme="majorHAnsi" w:cstheme="majorHAnsi"/>
        </w:rPr>
        <w:t>es</w:t>
      </w:r>
      <w:r w:rsidR="00082F8E">
        <w:rPr>
          <w:rFonts w:asciiTheme="majorHAnsi" w:hAnsiTheme="majorHAnsi" w:cstheme="majorHAnsi"/>
        </w:rPr>
        <w:t xml:space="preserve"> to engage students, it may be something you never have dreamed to think of.</w:t>
      </w:r>
      <w:r w:rsidR="00581DA6">
        <w:rPr>
          <w:rFonts w:asciiTheme="majorHAnsi" w:hAnsiTheme="majorHAnsi" w:cstheme="majorHAnsi"/>
        </w:rPr>
        <w:t xml:space="preserve"> Lastly,</w:t>
      </w:r>
      <w:r w:rsidR="00082F8E">
        <w:rPr>
          <w:rFonts w:asciiTheme="majorHAnsi" w:hAnsiTheme="majorHAnsi" w:cstheme="majorHAnsi"/>
        </w:rPr>
        <w:t xml:space="preserve"> </w:t>
      </w:r>
      <w:r w:rsidR="00581DA6">
        <w:rPr>
          <w:rFonts w:asciiTheme="majorHAnsi" w:hAnsiTheme="majorHAnsi" w:cstheme="majorHAnsi"/>
        </w:rPr>
        <w:t>s</w:t>
      </w:r>
      <w:r w:rsidR="00082F8E">
        <w:rPr>
          <w:rFonts w:asciiTheme="majorHAnsi" w:hAnsiTheme="majorHAnsi" w:cstheme="majorHAnsi"/>
        </w:rPr>
        <w:t xml:space="preserve">haring these ideas can help you incorporate </w:t>
      </w:r>
      <w:r w:rsidR="00581DA6">
        <w:rPr>
          <w:rFonts w:asciiTheme="majorHAnsi" w:hAnsiTheme="majorHAnsi" w:cstheme="majorHAnsi"/>
        </w:rPr>
        <w:t xml:space="preserve">them into your own teaching which in turn can help you grow as a faculty member. </w:t>
      </w:r>
    </w:p>
    <w:sectPr w:rsidR="00905569" w:rsidRPr="0090556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1800" w14:textId="77777777" w:rsidR="00905569" w:rsidRDefault="00905569" w:rsidP="00905569">
      <w:pPr>
        <w:spacing w:after="0" w:line="240" w:lineRule="auto"/>
      </w:pPr>
      <w:r>
        <w:separator/>
      </w:r>
    </w:p>
  </w:endnote>
  <w:endnote w:type="continuationSeparator" w:id="0">
    <w:p w14:paraId="0280F6FF" w14:textId="77777777" w:rsidR="00905569" w:rsidRDefault="00905569" w:rsidP="0090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07275" w14:textId="77777777" w:rsidR="00905569" w:rsidRDefault="00905569" w:rsidP="00905569">
      <w:pPr>
        <w:spacing w:after="0" w:line="240" w:lineRule="auto"/>
      </w:pPr>
      <w:r>
        <w:separator/>
      </w:r>
    </w:p>
  </w:footnote>
  <w:footnote w:type="continuationSeparator" w:id="0">
    <w:p w14:paraId="5BADF396" w14:textId="77777777" w:rsidR="00905569" w:rsidRDefault="00905569" w:rsidP="0090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D246" w14:textId="156E7CED" w:rsidR="00905569" w:rsidRPr="00905569" w:rsidRDefault="00905569">
    <w:pPr>
      <w:pStyle w:val="Head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Farah Shafie</w:t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  <w:t>July 26,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69"/>
    <w:rsid w:val="00082F8E"/>
    <w:rsid w:val="004439BF"/>
    <w:rsid w:val="004D3D97"/>
    <w:rsid w:val="00581DA6"/>
    <w:rsid w:val="00613D43"/>
    <w:rsid w:val="00814271"/>
    <w:rsid w:val="00905569"/>
    <w:rsid w:val="00DC050B"/>
    <w:rsid w:val="00EA7BA9"/>
    <w:rsid w:val="00FC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A719"/>
  <w15:chartTrackingRefBased/>
  <w15:docId w15:val="{3B8A6876-5FED-4BEF-8A72-4857991B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5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5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569"/>
  </w:style>
  <w:style w:type="paragraph" w:styleId="Footer">
    <w:name w:val="footer"/>
    <w:basedOn w:val="Normal"/>
    <w:link w:val="FooterChar"/>
    <w:uiPriority w:val="99"/>
    <w:unhideWhenUsed/>
    <w:rsid w:val="00905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Shafie</dc:creator>
  <cp:keywords/>
  <dc:description/>
  <cp:lastModifiedBy>Farah Shafie</cp:lastModifiedBy>
  <cp:revision>3</cp:revision>
  <dcterms:created xsi:type="dcterms:W3CDTF">2022-07-26T17:33:00Z</dcterms:created>
  <dcterms:modified xsi:type="dcterms:W3CDTF">2022-07-26T18:13:00Z</dcterms:modified>
</cp:coreProperties>
</file>