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984F" w14:textId="4BEB76A5" w:rsidR="00542F9F" w:rsidRDefault="00166985">
      <w:pPr>
        <w:rPr>
          <w:rFonts w:cstheme="minorHAnsi"/>
          <w:sz w:val="24"/>
          <w:szCs w:val="24"/>
          <w:shd w:val="clear" w:color="auto" w:fill="FFFFFF"/>
        </w:rPr>
      </w:pPr>
      <w:r w:rsidRPr="00EA23D5">
        <w:rPr>
          <w:rFonts w:cstheme="minorHAnsi"/>
          <w:sz w:val="24"/>
          <w:szCs w:val="24"/>
          <w:shd w:val="clear" w:color="auto" w:fill="FFFFFF"/>
        </w:rPr>
        <w:t xml:space="preserve">I chose patch </w:t>
      </w:r>
      <w:r w:rsidRPr="00EA23D5">
        <w:rPr>
          <w:rFonts w:cstheme="minorHAnsi"/>
          <w:sz w:val="24"/>
          <w:szCs w:val="24"/>
          <w:shd w:val="clear" w:color="auto" w:fill="FFFFFF"/>
        </w:rPr>
        <w:t>twenty-seven – Promoting Disagreement</w:t>
      </w:r>
      <w:r w:rsidR="00542F9F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08013786" w14:textId="2E9CCD7E" w:rsidR="0077433A" w:rsidRPr="00EA23D5" w:rsidRDefault="00542F9F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</w:t>
      </w:r>
      <w:r w:rsidR="00166985" w:rsidRPr="00EA23D5">
        <w:rPr>
          <w:rFonts w:cstheme="minorHAnsi"/>
          <w:sz w:val="24"/>
          <w:szCs w:val="24"/>
          <w:shd w:val="clear" w:color="auto" w:fill="FFFFFF"/>
        </w:rPr>
        <w:t xml:space="preserve">he quote </w:t>
      </w:r>
      <w:r w:rsidR="00166985" w:rsidRPr="00EA23D5">
        <w:rPr>
          <w:rFonts w:cstheme="minorHAnsi"/>
          <w:sz w:val="24"/>
          <w:szCs w:val="24"/>
          <w:shd w:val="clear" w:color="auto" w:fill="FFFFFF"/>
        </w:rPr>
        <w:t>that s</w:t>
      </w:r>
      <w:r w:rsidR="0077433A" w:rsidRPr="00EA23D5">
        <w:rPr>
          <w:rFonts w:cstheme="minorHAnsi"/>
          <w:sz w:val="24"/>
          <w:szCs w:val="24"/>
          <w:shd w:val="clear" w:color="auto" w:fill="FFFFFF"/>
        </w:rPr>
        <w:t>t</w:t>
      </w:r>
      <w:r w:rsidR="00EA23D5">
        <w:rPr>
          <w:rFonts w:cstheme="minorHAnsi"/>
          <w:sz w:val="24"/>
          <w:szCs w:val="24"/>
          <w:shd w:val="clear" w:color="auto" w:fill="FFFFFF"/>
        </w:rPr>
        <w:t xml:space="preserve">ands </w:t>
      </w:r>
      <w:r w:rsidR="00166985" w:rsidRPr="00EA23D5">
        <w:rPr>
          <w:rFonts w:cstheme="minorHAnsi"/>
          <w:sz w:val="24"/>
          <w:szCs w:val="24"/>
          <w:shd w:val="clear" w:color="auto" w:fill="FFFFFF"/>
        </w:rPr>
        <w:t>out</w:t>
      </w:r>
      <w:r w:rsidR="005D7DF5">
        <w:rPr>
          <w:rFonts w:cstheme="minorHAnsi"/>
          <w:sz w:val="24"/>
          <w:szCs w:val="24"/>
          <w:shd w:val="clear" w:color="auto" w:fill="FFFFFF"/>
        </w:rPr>
        <w:t xml:space="preserve"> for me</w:t>
      </w:r>
      <w:r w:rsidR="00166985" w:rsidRPr="00EA23D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A23D5">
        <w:rPr>
          <w:rFonts w:cstheme="minorHAnsi"/>
          <w:sz w:val="24"/>
          <w:szCs w:val="24"/>
          <w:shd w:val="clear" w:color="auto" w:fill="FFFFFF"/>
        </w:rPr>
        <w:t xml:space="preserve">is </w:t>
      </w:r>
      <w:r w:rsidR="00166985" w:rsidRPr="00EA23D5">
        <w:rPr>
          <w:rFonts w:cstheme="minorHAnsi"/>
          <w:sz w:val="24"/>
          <w:szCs w:val="24"/>
          <w:shd w:val="clear" w:color="auto" w:fill="FFFFFF"/>
        </w:rPr>
        <w:t>“</w:t>
      </w:r>
      <w:r w:rsidR="0077433A" w:rsidRPr="00EA23D5">
        <w:rPr>
          <w:rFonts w:cstheme="minorHAnsi"/>
          <w:sz w:val="24"/>
          <w:szCs w:val="24"/>
          <w:shd w:val="clear" w:color="auto" w:fill="FFFFFF"/>
        </w:rPr>
        <w:t>With every bit of esteem one has for their knowledge, there should also be a safe intellectual disinterest and humility for learning.</w:t>
      </w:r>
      <w:r w:rsidR="0077433A" w:rsidRPr="00EA23D5">
        <w:rPr>
          <w:rFonts w:cstheme="minorHAnsi"/>
          <w:sz w:val="24"/>
          <w:szCs w:val="24"/>
          <w:shd w:val="clear" w:color="auto" w:fill="FFFFFF"/>
        </w:rPr>
        <w:t>”</w:t>
      </w:r>
    </w:p>
    <w:p w14:paraId="3D058397" w14:textId="6A3C5C13" w:rsidR="0077433A" w:rsidRPr="00EA23D5" w:rsidRDefault="00073D86">
      <w:pPr>
        <w:rPr>
          <w:rFonts w:cstheme="minorHAnsi"/>
          <w:sz w:val="24"/>
          <w:szCs w:val="24"/>
          <w:shd w:val="clear" w:color="auto" w:fill="FFFFFF"/>
        </w:rPr>
      </w:pPr>
      <w:r w:rsidRPr="00EA23D5">
        <w:rPr>
          <w:rFonts w:cstheme="minorHAnsi"/>
          <w:sz w:val="24"/>
          <w:szCs w:val="24"/>
          <w:shd w:val="clear" w:color="auto" w:fill="FFFFFF"/>
        </w:rPr>
        <w:t>The writer then concludes by saying “</w:t>
      </w:r>
      <w:r w:rsidRPr="00EA23D5">
        <w:rPr>
          <w:rFonts w:cstheme="minorHAnsi"/>
          <w:sz w:val="24"/>
          <w:szCs w:val="24"/>
          <w:shd w:val="clear" w:color="auto" w:fill="FFFFFF"/>
        </w:rPr>
        <w:t>However, as a teacher, by nurturing a sense of curiosity and one’s own ongoing learning, I believe I can begin chipping away at the calcified fear that’s prevented honest and open-minded discussion. It may be uncomfortable but admitting one’s own mistakes and struggles is a great way to set the tone in a classroom where debates will happen. Hopefully, as a result, being wrong may seem a little less terrifying and disagreement may be an opportunity for learning rather than humiliation. After all, when does one learn more: when they get the right answer or the wrong answer?</w:t>
      </w:r>
    </w:p>
    <w:p w14:paraId="44E82782" w14:textId="319F6B7D" w:rsidR="002B714C" w:rsidRPr="00EA23D5" w:rsidRDefault="002B714C">
      <w:pPr>
        <w:rPr>
          <w:rFonts w:cstheme="minorHAnsi"/>
          <w:sz w:val="24"/>
          <w:szCs w:val="24"/>
          <w:shd w:val="clear" w:color="auto" w:fill="FFFFFF"/>
        </w:rPr>
      </w:pPr>
      <w:r w:rsidRPr="00EA23D5">
        <w:rPr>
          <w:rFonts w:cstheme="minorHAnsi"/>
          <w:sz w:val="24"/>
          <w:szCs w:val="24"/>
          <w:shd w:val="clear" w:color="auto" w:fill="FFFFFF"/>
        </w:rPr>
        <w:t> </w:t>
      </w:r>
      <w:r w:rsidRPr="00EA23D5">
        <w:rPr>
          <w:rFonts w:cstheme="minorHAnsi"/>
          <w:sz w:val="24"/>
          <w:szCs w:val="24"/>
          <w:shd w:val="clear" w:color="auto" w:fill="FFFFFF"/>
        </w:rPr>
        <w:t xml:space="preserve">The article </w:t>
      </w:r>
      <w:r w:rsidRPr="00EA23D5">
        <w:rPr>
          <w:rFonts w:cstheme="minorHAnsi"/>
          <w:sz w:val="24"/>
          <w:szCs w:val="24"/>
          <w:shd w:val="clear" w:color="auto" w:fill="FFFFFF"/>
        </w:rPr>
        <w:t>serves as a good reminder</w:t>
      </w:r>
      <w:r w:rsidRPr="00EA23D5">
        <w:rPr>
          <w:rFonts w:cstheme="minorHAnsi"/>
          <w:sz w:val="24"/>
          <w:szCs w:val="24"/>
          <w:shd w:val="clear" w:color="auto" w:fill="FFFFFF"/>
        </w:rPr>
        <w:t xml:space="preserve"> for everyone that we should work together </w:t>
      </w:r>
      <w:r w:rsidRPr="00EA23D5">
        <w:rPr>
          <w:rFonts w:cstheme="minorHAnsi"/>
          <w:sz w:val="24"/>
          <w:szCs w:val="24"/>
          <w:shd w:val="clear" w:color="auto" w:fill="FFFFFF"/>
        </w:rPr>
        <w:t xml:space="preserve">to </w:t>
      </w:r>
      <w:r w:rsidRPr="00EA23D5">
        <w:rPr>
          <w:rFonts w:cstheme="minorHAnsi"/>
          <w:sz w:val="24"/>
          <w:szCs w:val="24"/>
          <w:shd w:val="clear" w:color="auto" w:fill="FFFFFF"/>
        </w:rPr>
        <w:t>build a</w:t>
      </w:r>
      <w:r w:rsidR="00EA23D5" w:rsidRPr="00EA23D5">
        <w:rPr>
          <w:rFonts w:cstheme="minorHAnsi"/>
          <w:sz w:val="24"/>
          <w:szCs w:val="24"/>
          <w:shd w:val="clear" w:color="auto" w:fill="FFFFFF"/>
        </w:rPr>
        <w:t xml:space="preserve"> safe </w:t>
      </w:r>
      <w:r w:rsidRPr="00EA23D5">
        <w:rPr>
          <w:rFonts w:cstheme="minorHAnsi"/>
          <w:sz w:val="24"/>
          <w:szCs w:val="24"/>
          <w:shd w:val="clear" w:color="auto" w:fill="FFFFFF"/>
        </w:rPr>
        <w:t xml:space="preserve">environment </w:t>
      </w:r>
      <w:r w:rsidR="00EA23D5" w:rsidRPr="00EA23D5">
        <w:rPr>
          <w:rFonts w:cstheme="minorHAnsi"/>
          <w:sz w:val="24"/>
          <w:szCs w:val="24"/>
          <w:shd w:val="clear" w:color="auto" w:fill="FFFFFF"/>
        </w:rPr>
        <w:t xml:space="preserve">for all to </w:t>
      </w:r>
      <w:r w:rsidRPr="00EA23D5">
        <w:rPr>
          <w:rFonts w:cstheme="minorHAnsi"/>
          <w:sz w:val="24"/>
          <w:szCs w:val="24"/>
          <w:shd w:val="clear" w:color="auto" w:fill="FFFFFF"/>
        </w:rPr>
        <w:t>learn</w:t>
      </w:r>
      <w:r w:rsidR="00EA23D5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542F9F">
        <w:rPr>
          <w:rFonts w:cstheme="minorHAnsi"/>
          <w:sz w:val="24"/>
          <w:szCs w:val="24"/>
          <w:shd w:val="clear" w:color="auto" w:fill="FFFFFF"/>
        </w:rPr>
        <w:t>despite</w:t>
      </w:r>
      <w:r w:rsidR="00EA23D5">
        <w:rPr>
          <w:rFonts w:cstheme="minorHAnsi"/>
          <w:sz w:val="24"/>
          <w:szCs w:val="24"/>
          <w:shd w:val="clear" w:color="auto" w:fill="FFFFFF"/>
        </w:rPr>
        <w:t xml:space="preserve"> our differen</w:t>
      </w:r>
      <w:r w:rsidR="00542F9F">
        <w:rPr>
          <w:rFonts w:cstheme="minorHAnsi"/>
          <w:sz w:val="24"/>
          <w:szCs w:val="24"/>
          <w:shd w:val="clear" w:color="auto" w:fill="FFFFFF"/>
        </w:rPr>
        <w:t xml:space="preserve">t </w:t>
      </w:r>
      <w:r w:rsidR="00EA23D5">
        <w:rPr>
          <w:rFonts w:cstheme="minorHAnsi"/>
          <w:sz w:val="24"/>
          <w:szCs w:val="24"/>
          <w:shd w:val="clear" w:color="auto" w:fill="FFFFFF"/>
        </w:rPr>
        <w:t>views and opinions</w:t>
      </w:r>
      <w:r w:rsidRPr="00EA23D5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EA23D5">
        <w:rPr>
          <w:rFonts w:cstheme="minorHAnsi"/>
          <w:sz w:val="24"/>
          <w:szCs w:val="24"/>
          <w:shd w:val="clear" w:color="auto" w:fill="FFFFFF"/>
        </w:rPr>
        <w:t xml:space="preserve"> </w:t>
      </w:r>
    </w:p>
    <w:sectPr w:rsidR="002B714C" w:rsidRPr="00EA2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22"/>
    <w:rsid w:val="00073D86"/>
    <w:rsid w:val="00166985"/>
    <w:rsid w:val="002B714C"/>
    <w:rsid w:val="00352A22"/>
    <w:rsid w:val="004A5058"/>
    <w:rsid w:val="004C2123"/>
    <w:rsid w:val="00542F9F"/>
    <w:rsid w:val="005D7DF5"/>
    <w:rsid w:val="006E5FFD"/>
    <w:rsid w:val="0077433A"/>
    <w:rsid w:val="00953775"/>
    <w:rsid w:val="00E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4677"/>
  <w15:chartTrackingRefBased/>
  <w15:docId w15:val="{C7A31107-62D1-4A59-B0ED-A537AB7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Stasi</dc:creator>
  <cp:keywords/>
  <dc:description/>
  <cp:lastModifiedBy>Samir Stasi</cp:lastModifiedBy>
  <cp:revision>4</cp:revision>
  <dcterms:created xsi:type="dcterms:W3CDTF">2022-09-26T22:16:00Z</dcterms:created>
  <dcterms:modified xsi:type="dcterms:W3CDTF">2022-09-26T22:20:00Z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918940ad-f519-4132-956c-cbc2ee5d3ecb</vt:lpwstr>
  </property>
</Properties>
</file>