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CBA05" w14:textId="7E5ECE54" w:rsidR="0060333E" w:rsidRDefault="0060333E"/>
    <w:p w14:paraId="161E55B8" w14:textId="1ED3E776" w:rsidR="002F2D66" w:rsidRDefault="005D3234">
      <w:r>
        <w:t>Curator – Activity #3 – Curation Creation - Padlet</w:t>
      </w:r>
    </w:p>
    <w:p w14:paraId="20D2C4E9" w14:textId="50D8ECF2" w:rsidR="002F2D66" w:rsidRDefault="002F2D66"/>
    <w:p w14:paraId="7243E942" w14:textId="299E2FCD" w:rsidR="005D3234" w:rsidRDefault="005D3234">
      <w:r>
        <w:t xml:space="preserve">Please find below a screenshot of my post in the “Creation as Curation” </w:t>
      </w:r>
      <w:proofErr w:type="spellStart"/>
      <w:r>
        <w:t>padlet</w:t>
      </w:r>
      <w:proofErr w:type="spellEnd"/>
      <w:r>
        <w:t>.</w:t>
      </w:r>
    </w:p>
    <w:p w14:paraId="08ECC2F6" w14:textId="7E001A33" w:rsidR="005D3234" w:rsidRDefault="005D3234"/>
    <w:p w14:paraId="64FA17A0" w14:textId="6DEE4A86" w:rsidR="005D3234" w:rsidRDefault="005D3234">
      <w:r>
        <w:rPr>
          <w:noProof/>
        </w:rPr>
        <w:drawing>
          <wp:inline distT="0" distB="0" distL="0" distR="0" wp14:anchorId="69ADF17C" wp14:editId="08FF88D8">
            <wp:extent cx="5943600" cy="3435350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32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66"/>
    <w:rsid w:val="002F2D66"/>
    <w:rsid w:val="005D3234"/>
    <w:rsid w:val="0060333E"/>
    <w:rsid w:val="00BE48C8"/>
    <w:rsid w:val="00F6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36282"/>
  <w15:chartTrackingRefBased/>
  <w15:docId w15:val="{649A511E-D496-41A1-BFC5-2033DA75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Righetto (He/Him/His)</dc:creator>
  <cp:keywords/>
  <dc:description/>
  <cp:lastModifiedBy>Claudio Righetto (He/Him/His)</cp:lastModifiedBy>
  <cp:revision>1</cp:revision>
  <dcterms:created xsi:type="dcterms:W3CDTF">2022-10-03T18:32:00Z</dcterms:created>
  <dcterms:modified xsi:type="dcterms:W3CDTF">2022-10-04T14:05:00Z</dcterms:modified>
</cp:coreProperties>
</file>