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7384" w14:textId="77777777" w:rsidR="003D0676" w:rsidRDefault="003538DD">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65B5F35" w14:textId="5A8D18D7" w:rsidR="003D0676" w:rsidRDefault="003538DD">
      <w:pPr>
        <w:pStyle w:val="Subtitle"/>
        <w:jc w:val="center"/>
        <w:rPr>
          <w:sz w:val="28"/>
          <w:szCs w:val="28"/>
          <w:u w:val="single"/>
        </w:rPr>
      </w:pPr>
      <w:bookmarkStart w:id="1" w:name="_4lk4e4ouqdig" w:colFirst="0" w:colLast="0"/>
      <w:bookmarkEnd w:id="1"/>
      <w:r>
        <w:rPr>
          <w:sz w:val="28"/>
          <w:szCs w:val="28"/>
        </w:rPr>
        <w:t xml:space="preserve">by </w:t>
      </w:r>
      <w:r w:rsidR="005455A9">
        <w:rPr>
          <w:sz w:val="28"/>
          <w:szCs w:val="28"/>
          <w:u w:val="single"/>
        </w:rPr>
        <w:t>Valerie McQueen, Fleming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3D0676" w14:paraId="7C10CC44"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015F8" w14:textId="77777777" w:rsidR="003D0676" w:rsidRDefault="003538DD">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5337C141" w14:textId="77777777" w:rsidR="003D0676" w:rsidRDefault="003538DD">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1CFDC5B0" w14:textId="77777777" w:rsidR="003D0676" w:rsidRDefault="003538DD">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4E95BA11" w14:textId="77777777" w:rsidR="003D0676" w:rsidRDefault="003538DD">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0EAAED0" w14:textId="6E24B83B" w:rsidR="005455A9" w:rsidRDefault="003538DD"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w:t>
            </w:r>
            <w:r>
              <w:rPr>
                <w:rFonts w:ascii="Calibri" w:eastAsia="Calibri" w:hAnsi="Calibri" w:cs="Calibri"/>
                <w:sz w:val="23"/>
                <w:szCs w:val="23"/>
              </w:rPr>
              <w:t>cular skill</w:t>
            </w:r>
            <w:r w:rsidR="005455A9">
              <w:rPr>
                <w:rFonts w:ascii="Calibri" w:eastAsia="Calibri" w:hAnsi="Calibri" w:cs="Calibri"/>
                <w:sz w:val="23"/>
                <w:szCs w:val="23"/>
              </w:rPr>
              <w:t>?</w:t>
            </w:r>
          </w:p>
          <w:p w14:paraId="28160CF8" w14:textId="77777777" w:rsidR="005455A9" w:rsidRDefault="005455A9"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I am very curious about how students draw connections between the assignments we’ve given them and the program’s core content.  Are they drawing the connections?  Can they understand why we chose the assignment to meet the learning outcome?   </w:t>
            </w:r>
            <w:r w:rsidRPr="005455A9">
              <w:rPr>
                <w:rFonts w:ascii="Calibri" w:eastAsia="Calibri" w:hAnsi="Calibri" w:cs="Calibri"/>
                <w:sz w:val="23"/>
                <w:szCs w:val="23"/>
              </w:rPr>
              <w:t>It might be hard for a student to dig deep into an assignment without fully understanding the why</w:t>
            </w:r>
            <w:r>
              <w:rPr>
                <w:rFonts w:ascii="Calibri" w:eastAsia="Calibri" w:hAnsi="Calibri" w:cs="Calibri"/>
                <w:sz w:val="23"/>
                <w:szCs w:val="23"/>
              </w:rPr>
              <w:t>, and they may not focus their attention on the most important aspects for them.</w:t>
            </w:r>
          </w:p>
          <w:p w14:paraId="3E487081" w14:textId="1C3A7745" w:rsidR="005455A9" w:rsidRPr="005455A9" w:rsidRDefault="005455A9" w:rsidP="005455A9">
            <w:pPr>
              <w:spacing w:after="1180" w:line="279" w:lineRule="auto"/>
              <w:ind w:left="160"/>
              <w:rPr>
                <w:rFonts w:ascii="Calibri" w:eastAsia="Calibri" w:hAnsi="Calibri" w:cs="Calibri"/>
                <w:sz w:val="23"/>
                <w:szCs w:val="23"/>
              </w:rPr>
            </w:pPr>
            <w:r>
              <w:rPr>
                <w:rFonts w:ascii="Calibri" w:eastAsia="Calibri" w:hAnsi="Calibri" w:cs="Calibri"/>
                <w:sz w:val="23"/>
                <w:szCs w:val="23"/>
              </w:rPr>
              <w:t>I will focus my research on understanding what</w:t>
            </w:r>
            <w:r w:rsidR="00DF663B">
              <w:rPr>
                <w:rFonts w:ascii="Calibri" w:eastAsia="Calibri" w:hAnsi="Calibri" w:cs="Calibri"/>
                <w:sz w:val="23"/>
                <w:szCs w:val="23"/>
              </w:rPr>
              <w:t>,</w:t>
            </w:r>
            <w:r>
              <w:rPr>
                <w:rFonts w:ascii="Calibri" w:eastAsia="Calibri" w:hAnsi="Calibri" w:cs="Calibri"/>
                <w:sz w:val="23"/>
                <w:szCs w:val="23"/>
              </w:rPr>
              <w:t xml:space="preserve"> from the </w:t>
            </w:r>
            <w:r w:rsidR="00DF663B">
              <w:rPr>
                <w:rFonts w:ascii="Calibri" w:eastAsia="Calibri" w:hAnsi="Calibri" w:cs="Calibri"/>
                <w:sz w:val="23"/>
                <w:szCs w:val="23"/>
              </w:rPr>
              <w:t>student’s</w:t>
            </w:r>
            <w:r>
              <w:rPr>
                <w:rFonts w:ascii="Calibri" w:eastAsia="Calibri" w:hAnsi="Calibri" w:cs="Calibri"/>
                <w:sz w:val="23"/>
                <w:szCs w:val="23"/>
              </w:rPr>
              <w:t xml:space="preserve"> perspective</w:t>
            </w:r>
            <w:r w:rsidR="00DF663B">
              <w:rPr>
                <w:rFonts w:ascii="Calibri" w:eastAsia="Calibri" w:hAnsi="Calibri" w:cs="Calibri"/>
                <w:sz w:val="23"/>
                <w:szCs w:val="23"/>
              </w:rPr>
              <w:t>,</w:t>
            </w:r>
            <w:r>
              <w:rPr>
                <w:rFonts w:ascii="Calibri" w:eastAsia="Calibri" w:hAnsi="Calibri" w:cs="Calibri"/>
                <w:sz w:val="23"/>
                <w:szCs w:val="23"/>
              </w:rPr>
              <w:t xml:space="preserve"> they’ve learned from an assignment</w:t>
            </w:r>
            <w:r w:rsidR="00DF663B">
              <w:rPr>
                <w:rFonts w:ascii="Calibri" w:eastAsia="Calibri" w:hAnsi="Calibri" w:cs="Calibri"/>
                <w:sz w:val="23"/>
                <w:szCs w:val="23"/>
              </w:rPr>
              <w:t xml:space="preserve"> rather than on what we expect them to learn.  I’ll be able to use that to support making changes as required.</w:t>
            </w:r>
          </w:p>
        </w:tc>
      </w:tr>
      <w:tr w:rsidR="003D0676" w14:paraId="4385233C"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950E1" w14:textId="77777777" w:rsidR="003D0676" w:rsidRDefault="003538DD">
            <w:pPr>
              <w:spacing w:before="80" w:line="306"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3DC8BB41" w14:textId="77777777" w:rsidR="00DF663B" w:rsidRDefault="003538DD" w:rsidP="00DF663B">
            <w:pPr>
              <w:spacing w:after="2300" w:line="280" w:lineRule="auto"/>
              <w:ind w:left="160" w:right="140"/>
              <w:rPr>
                <w:rFonts w:ascii="Calibri" w:eastAsia="Calibri" w:hAnsi="Calibri" w:cs="Calibri"/>
                <w:sz w:val="23"/>
                <w:szCs w:val="23"/>
              </w:rPr>
            </w:pPr>
            <w:r>
              <w:rPr>
                <w:rFonts w:ascii="Calibri" w:eastAsia="Calibri" w:hAnsi="Calibri" w:cs="Calibri"/>
                <w:sz w:val="23"/>
                <w:szCs w:val="23"/>
              </w:rPr>
              <w:lastRenderedPageBreak/>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68208B19" w14:textId="63657B5E" w:rsidR="00DF663B" w:rsidRDefault="00DF663B" w:rsidP="00DF663B">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The challenges that I see here </w:t>
            </w:r>
            <w:r w:rsidR="003050C4">
              <w:rPr>
                <w:rFonts w:ascii="Calibri" w:eastAsia="Calibri" w:hAnsi="Calibri" w:cs="Calibri"/>
                <w:sz w:val="23"/>
                <w:szCs w:val="23"/>
              </w:rPr>
              <w:t xml:space="preserve">are </w:t>
            </w:r>
            <w:r>
              <w:rPr>
                <w:rFonts w:ascii="Calibri" w:eastAsia="Calibri" w:hAnsi="Calibri" w:cs="Calibri"/>
                <w:sz w:val="23"/>
                <w:szCs w:val="23"/>
              </w:rPr>
              <w:t xml:space="preserve">in understanding </w:t>
            </w:r>
            <w:r w:rsidR="003050C4">
              <w:rPr>
                <w:rFonts w:ascii="Calibri" w:eastAsia="Calibri" w:hAnsi="Calibri" w:cs="Calibri"/>
                <w:sz w:val="23"/>
                <w:szCs w:val="23"/>
              </w:rPr>
              <w:t>the student’s perspective.  I will put together surveys using MS Forms.  These will include both quantitative and qualitative questions about their feelings on the assignment and what they felt they’ve learned.   I will be very careful not to include any leading questions.  The difficulty may be in getting the students to complete the survey.  I’ll focus on what’s in it for them.  I value their opinions and would be letting them know that this would be used to improve the course.</w:t>
            </w:r>
          </w:p>
        </w:tc>
      </w:tr>
      <w:tr w:rsidR="003D0676" w14:paraId="5BFE61D3"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596E0" w14:textId="77777777" w:rsidR="003D0676" w:rsidRDefault="003538DD">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3444A448" w14:textId="77777777" w:rsidR="003D0676" w:rsidRDefault="003538DD">
            <w:pPr>
              <w:spacing w:after="2300"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w:t>
            </w:r>
            <w:r>
              <w:rPr>
                <w:rFonts w:ascii="Calibri" w:eastAsia="Calibri" w:hAnsi="Calibri" w:cs="Calibri"/>
                <w:sz w:val="23"/>
                <w:szCs w:val="23"/>
              </w:rPr>
              <w:t>n existing strategy or assignment. Describe how the new approach differs from the old approach and why this modification might change student learning on this outcome.</w:t>
            </w:r>
          </w:p>
          <w:p w14:paraId="02865603" w14:textId="769E6F0D" w:rsidR="003538DD" w:rsidRDefault="003538DD" w:rsidP="003538DD">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Between when students are given a case study and when we take it up in class, rather than only </w:t>
            </w:r>
            <w:proofErr w:type="gramStart"/>
            <w:r>
              <w:rPr>
                <w:rFonts w:ascii="Calibri" w:eastAsia="Calibri" w:hAnsi="Calibri" w:cs="Calibri"/>
                <w:sz w:val="23"/>
                <w:szCs w:val="23"/>
              </w:rPr>
              <w:t>have</w:t>
            </w:r>
            <w:proofErr w:type="gramEnd"/>
            <w:r>
              <w:rPr>
                <w:rFonts w:ascii="Calibri" w:eastAsia="Calibri" w:hAnsi="Calibri" w:cs="Calibri"/>
                <w:sz w:val="23"/>
                <w:szCs w:val="23"/>
              </w:rPr>
              <w:t xml:space="preserve"> them do their analysis, I would ask them to complete a survey on what they believe their focus is on the assignment.  I’d follow that up with a second question once </w:t>
            </w:r>
            <w:r>
              <w:rPr>
                <w:rFonts w:ascii="Calibri" w:eastAsia="Calibri" w:hAnsi="Calibri" w:cs="Calibri"/>
                <w:sz w:val="23"/>
                <w:szCs w:val="23"/>
              </w:rPr>
              <w:lastRenderedPageBreak/>
              <w:t>we’ve taken up the work in class, as that is where I would be drawing a lot of the links prior to their final assignment.  By staging this, I would be able to see whether there is any progression in the responses.</w:t>
            </w:r>
          </w:p>
          <w:p w14:paraId="14218F7F" w14:textId="7A38216B" w:rsidR="003538DD" w:rsidRDefault="003538DD" w:rsidP="003538DD">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The modified teaching strategy would have to be evidence based.  I would look to use the information provided to adjust either the cases given, or the lectures associated with the seminar </w:t>
            </w:r>
            <w:proofErr w:type="gramStart"/>
            <w:r>
              <w:rPr>
                <w:rFonts w:ascii="Calibri" w:eastAsia="Calibri" w:hAnsi="Calibri" w:cs="Calibri"/>
                <w:sz w:val="23"/>
                <w:szCs w:val="23"/>
              </w:rPr>
              <w:t>in order to</w:t>
            </w:r>
            <w:proofErr w:type="gramEnd"/>
            <w:r>
              <w:rPr>
                <w:rFonts w:ascii="Calibri" w:eastAsia="Calibri" w:hAnsi="Calibri" w:cs="Calibri"/>
                <w:sz w:val="23"/>
                <w:szCs w:val="23"/>
              </w:rPr>
              <w:t xml:space="preserve"> be more specific if need be.  This would be documented beforehand, but only once </w:t>
            </w:r>
            <w:proofErr w:type="gramStart"/>
            <w:r>
              <w:rPr>
                <w:rFonts w:ascii="Calibri" w:eastAsia="Calibri" w:hAnsi="Calibri" w:cs="Calibri"/>
                <w:sz w:val="23"/>
                <w:szCs w:val="23"/>
              </w:rPr>
              <w:t>results</w:t>
            </w:r>
            <w:proofErr w:type="gramEnd"/>
            <w:r>
              <w:rPr>
                <w:rFonts w:ascii="Calibri" w:eastAsia="Calibri" w:hAnsi="Calibri" w:cs="Calibri"/>
                <w:sz w:val="23"/>
                <w:szCs w:val="23"/>
              </w:rPr>
              <w:t xml:space="preserve"> are collected.</w:t>
            </w:r>
          </w:p>
          <w:p w14:paraId="085B7EA8" w14:textId="77777777" w:rsidR="003050C4" w:rsidRDefault="003050C4">
            <w:pPr>
              <w:spacing w:after="2300" w:line="280" w:lineRule="auto"/>
              <w:ind w:left="160" w:right="140"/>
              <w:rPr>
                <w:rFonts w:ascii="Calibri" w:eastAsia="Calibri" w:hAnsi="Calibri" w:cs="Calibri"/>
                <w:sz w:val="23"/>
                <w:szCs w:val="23"/>
              </w:rPr>
            </w:pPr>
          </w:p>
          <w:p w14:paraId="1C9A06AA" w14:textId="485F3AB1" w:rsidR="003050C4" w:rsidRDefault="003050C4">
            <w:pPr>
              <w:spacing w:after="2300" w:line="280" w:lineRule="auto"/>
              <w:ind w:left="160" w:right="140"/>
              <w:rPr>
                <w:rFonts w:ascii="Calibri" w:eastAsia="Calibri" w:hAnsi="Calibri" w:cs="Calibri"/>
                <w:b/>
                <w:sz w:val="23"/>
                <w:szCs w:val="23"/>
              </w:rPr>
            </w:pPr>
          </w:p>
        </w:tc>
      </w:tr>
      <w:tr w:rsidR="003D0676" w14:paraId="7E1B759D"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FBD316" w14:textId="77777777" w:rsidR="003D0676" w:rsidRDefault="003538DD">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0182EB47" w14:textId="77777777" w:rsidR="003538DD" w:rsidRDefault="003538DD" w:rsidP="003538DD">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w:t>
            </w:r>
            <w:r>
              <w:rPr>
                <w:rFonts w:ascii="Calibri" w:eastAsia="Calibri" w:hAnsi="Calibri" w:cs="Calibri"/>
                <w:sz w:val="23"/>
                <w:szCs w:val="23"/>
              </w:rPr>
              <w:t xml:space="preserve">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w:t>
            </w:r>
            <w:r>
              <w:rPr>
                <w:rFonts w:ascii="Calibri" w:eastAsia="Calibri" w:hAnsi="Calibri" w:cs="Calibri"/>
                <w:sz w:val="23"/>
                <w:szCs w:val="23"/>
              </w:rPr>
              <w:t>to another group of students – what comparisons would be meaningful?</w:t>
            </w:r>
          </w:p>
          <w:p w14:paraId="7FDDE15C" w14:textId="24F3651C" w:rsidR="003538DD" w:rsidRDefault="003538DD" w:rsidP="003538DD">
            <w:pPr>
              <w:spacing w:after="2300" w:line="280" w:lineRule="auto"/>
              <w:ind w:left="160" w:right="180"/>
              <w:rPr>
                <w:rFonts w:ascii="Calibri" w:eastAsia="Calibri" w:hAnsi="Calibri" w:cs="Calibri"/>
                <w:sz w:val="23"/>
                <w:szCs w:val="23"/>
              </w:rPr>
            </w:pPr>
            <w:r>
              <w:rPr>
                <w:rFonts w:ascii="Calibri" w:eastAsia="Calibri" w:hAnsi="Calibri" w:cs="Calibri"/>
                <w:sz w:val="23"/>
                <w:szCs w:val="23"/>
              </w:rPr>
              <w:t>I believe the evidence here would show up in the weekly quizzes.  Have the students understood the concepts, and can they relate them outside of the case study? I could compare it with earlier in the semester.</w:t>
            </w:r>
          </w:p>
        </w:tc>
      </w:tr>
      <w:tr w:rsidR="003D0676" w14:paraId="74C57B64"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FA9C3D" w14:textId="77777777" w:rsidR="003D0676" w:rsidRDefault="003538DD">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7E7BF726" w14:textId="07170AAB" w:rsidR="003538DD" w:rsidRPr="003538DD" w:rsidRDefault="003538DD">
            <w:pPr>
              <w:spacing w:before="80" w:after="620" w:line="306" w:lineRule="auto"/>
              <w:ind w:left="160"/>
              <w:rPr>
                <w:rFonts w:ascii="Calibri" w:eastAsia="Calibri" w:hAnsi="Calibri" w:cs="Calibri"/>
                <w:bCs/>
                <w:sz w:val="25"/>
                <w:szCs w:val="25"/>
              </w:rPr>
            </w:pPr>
            <w:r w:rsidRPr="003538DD">
              <w:rPr>
                <w:rFonts w:ascii="Calibri" w:eastAsia="Calibri" w:hAnsi="Calibri" w:cs="Calibri"/>
                <w:bCs/>
                <w:sz w:val="25"/>
                <w:szCs w:val="25"/>
              </w:rPr>
              <w:t xml:space="preserve">I would share this in a </w:t>
            </w:r>
            <w:r>
              <w:rPr>
                <w:rFonts w:ascii="Calibri" w:eastAsia="Calibri" w:hAnsi="Calibri" w:cs="Calibri"/>
                <w:bCs/>
                <w:sz w:val="25"/>
                <w:szCs w:val="25"/>
              </w:rPr>
              <w:t>department</w:t>
            </w:r>
            <w:r w:rsidRPr="003538DD">
              <w:rPr>
                <w:rFonts w:ascii="Calibri" w:eastAsia="Calibri" w:hAnsi="Calibri" w:cs="Calibri"/>
                <w:bCs/>
                <w:sz w:val="25"/>
                <w:szCs w:val="25"/>
              </w:rPr>
              <w:t xml:space="preserve"> meeting.</w:t>
            </w:r>
          </w:p>
        </w:tc>
      </w:tr>
    </w:tbl>
    <w:p w14:paraId="571B9EA4" w14:textId="77777777" w:rsidR="003D0676" w:rsidRDefault="003538DD">
      <w:pPr>
        <w:spacing w:after="400" w:line="21" w:lineRule="auto"/>
        <w:rPr>
          <w:rFonts w:ascii="Calibri" w:eastAsia="Calibri" w:hAnsi="Calibri" w:cs="Calibri"/>
        </w:rPr>
      </w:pPr>
      <w:r>
        <w:rPr>
          <w:rFonts w:ascii="Calibri" w:eastAsia="Calibri" w:hAnsi="Calibri" w:cs="Calibri"/>
        </w:rPr>
        <w:t xml:space="preserve"> </w:t>
      </w:r>
    </w:p>
    <w:p w14:paraId="59A1E865" w14:textId="77777777" w:rsidR="003D0676" w:rsidRDefault="003538DD">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35D5D55" w14:textId="77777777" w:rsidR="003D0676" w:rsidRDefault="003538DD">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w:instrText>
      </w:r>
      <w:r>
        <w:instrText xml:space="preserve">edu/cutla/" </w:instrText>
      </w:r>
      <w:r>
        <w:fldChar w:fldCharType="separate"/>
      </w:r>
      <w:r>
        <w:rPr>
          <w:rFonts w:ascii="Calibri" w:eastAsia="Calibri" w:hAnsi="Calibri" w:cs="Calibri"/>
          <w:color w:val="0000FF"/>
          <w:sz w:val="23"/>
          <w:szCs w:val="23"/>
          <w:u w:val="single"/>
        </w:rPr>
        <w:t>http://uwf.edu/cutla/</w:t>
      </w:r>
    </w:p>
    <w:p w14:paraId="1FD25C46" w14:textId="77777777" w:rsidR="003D0676" w:rsidRDefault="003538DD">
      <w:r>
        <w:fldChar w:fldCharType="end"/>
      </w:r>
    </w:p>
    <w:sectPr w:rsidR="003D06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676"/>
    <w:rsid w:val="003050C4"/>
    <w:rsid w:val="003538DD"/>
    <w:rsid w:val="003D0676"/>
    <w:rsid w:val="005455A9"/>
    <w:rsid w:val="00DF6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855F"/>
  <w15:docId w15:val="{ED9D09A2-EAA1-44C2-8E05-1F9E44D3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628</Words>
  <Characters>3458</Characters>
  <Application>Microsoft Office Word</Application>
  <DocSecurity>0</DocSecurity>
  <Lines>72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Valerie McQueen</cp:lastModifiedBy>
  <cp:revision>2</cp:revision>
  <dcterms:created xsi:type="dcterms:W3CDTF">2023-04-11T17:51:00Z</dcterms:created>
  <dcterms:modified xsi:type="dcterms:W3CDTF">2023-04-11T17:51:00Z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7ea5e9d31e5b6c24022ddbd0f6d79b3503ded3cb41d3e3555f825fbad0e21e0c</vt:lpwstr>
  </property>
</Properties>
</file>