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366A4" w14:textId="4716FEAF" w:rsidR="009F7F34" w:rsidRPr="009F7F34" w:rsidRDefault="009F7F34" w:rsidP="009F7F34">
      <w:pPr>
        <w:jc w:val="center"/>
        <w:rPr>
          <w:b/>
          <w:bCs/>
          <w:sz w:val="28"/>
          <w:szCs w:val="28"/>
        </w:rPr>
      </w:pPr>
      <w:r w:rsidRPr="009F7F34">
        <w:rPr>
          <w:b/>
          <w:bCs/>
          <w:sz w:val="28"/>
          <w:szCs w:val="28"/>
        </w:rPr>
        <w:t>Curation Creation</w:t>
      </w:r>
    </w:p>
    <w:p w14:paraId="2ABCC184" w14:textId="2EA98B57" w:rsidR="009F7F34" w:rsidRPr="009F7F34" w:rsidRDefault="009F7F34">
      <w:pPr>
        <w:rPr>
          <w:sz w:val="28"/>
          <w:szCs w:val="28"/>
        </w:rPr>
      </w:pPr>
      <w:r w:rsidRPr="009F7F34">
        <w:rPr>
          <w:sz w:val="28"/>
          <w:szCs w:val="28"/>
        </w:rPr>
        <w:t>I’m sorry that the picture for this resource wasn’t available. The link to the OER works well, but a picture would have been nice.</w:t>
      </w:r>
    </w:p>
    <w:p w14:paraId="105BFBC8" w14:textId="59764EE0" w:rsidR="00064292" w:rsidRDefault="009F7F34">
      <w:r w:rsidRPr="009F7F34">
        <w:drawing>
          <wp:inline distT="0" distB="0" distL="0" distR="0" wp14:anchorId="4ADF8F53" wp14:editId="6F382F2A">
            <wp:extent cx="2849880" cy="6112122"/>
            <wp:effectExtent l="0" t="0" r="7620" b="3175"/>
            <wp:docPr id="708908043" name="Picture 1" descr="A screenshot of a social media pos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908043" name="Picture 1" descr="A screenshot of a social media pos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1846" cy="611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42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34"/>
    <w:rsid w:val="00064292"/>
    <w:rsid w:val="00976C96"/>
    <w:rsid w:val="009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76EAD"/>
  <w15:chartTrackingRefBased/>
  <w15:docId w15:val="{38C9315B-09D0-497C-AB43-DC4C89D9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langridge</dc:creator>
  <cp:keywords/>
  <dc:description/>
  <cp:lastModifiedBy>adam langridge</cp:lastModifiedBy>
  <cp:revision>1</cp:revision>
  <dcterms:created xsi:type="dcterms:W3CDTF">2023-06-26T20:30:00Z</dcterms:created>
  <dcterms:modified xsi:type="dcterms:W3CDTF">2023-06-26T20:31:00Z</dcterms:modified>
</cp:coreProperties>
</file>