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0AC7" w14:textId="77777777" w:rsidR="007B4F3C" w:rsidRDefault="007B4F3C" w:rsidP="007B4F3C">
      <w:pPr>
        <w:pStyle w:val="ListParagraph"/>
        <w:numPr>
          <w:ilvl w:val="0"/>
          <w:numId w:val="1"/>
        </w:numPr>
      </w:pPr>
      <w:r w:rsidRPr="00E70804">
        <w:rPr>
          <w:b/>
          <w:bCs/>
        </w:rPr>
        <w:t>Signing into multiple platforms to create digital objects can feel tedious and repetitive</w:t>
      </w:r>
      <w:r>
        <w:t xml:space="preserve">. I will keep this in mind by reducing the numbers of times I ask students to engage with outside software that tracks their data and requests password information. </w:t>
      </w:r>
    </w:p>
    <w:p w14:paraId="283450FB" w14:textId="77777777" w:rsidR="007B4F3C" w:rsidRDefault="007B4F3C" w:rsidP="007B4F3C">
      <w:pPr>
        <w:pStyle w:val="ListParagraph"/>
        <w:numPr>
          <w:ilvl w:val="0"/>
          <w:numId w:val="1"/>
        </w:numPr>
      </w:pPr>
      <w:r w:rsidRPr="00E70804">
        <w:rPr>
          <w:b/>
          <w:bCs/>
        </w:rPr>
        <w:t>The accessibility functionality of some of the tools is unclear.</w:t>
      </w:r>
      <w:r>
        <w:t xml:space="preserve"> For example, I looked at GIPHY in </w:t>
      </w:r>
      <w:proofErr w:type="spellStart"/>
      <w:r>
        <w:t>eCampus</w:t>
      </w:r>
      <w:proofErr w:type="spellEnd"/>
      <w:r>
        <w:t xml:space="preserve">’ edtech sandbox, however it was not there. I </w:t>
      </w:r>
      <w:proofErr w:type="gramStart"/>
      <w:r>
        <w:t>took a look</w:t>
      </w:r>
      <w:proofErr w:type="gramEnd"/>
      <w:r>
        <w:t xml:space="preserve"> at the GIPHY website but could not easily locate information around accessibility. I would be careful to only assign or encourage learners to engage with digital tools that promote and include accessible learning.</w:t>
      </w:r>
    </w:p>
    <w:p w14:paraId="7A137B1B" w14:textId="77777777" w:rsidR="007B4F3C" w:rsidRPr="00B0725C" w:rsidRDefault="007B4F3C" w:rsidP="007B4F3C">
      <w:pPr>
        <w:pStyle w:val="ListParagraph"/>
        <w:numPr>
          <w:ilvl w:val="0"/>
          <w:numId w:val="1"/>
        </w:numPr>
        <w:rPr>
          <w:b/>
          <w:bCs/>
        </w:rPr>
      </w:pPr>
      <w:r w:rsidRPr="00E70804">
        <w:rPr>
          <w:b/>
          <w:bCs/>
        </w:rPr>
        <w:t>That experimentation can be fun!</w:t>
      </w:r>
      <w:r>
        <w:t xml:space="preserve"> I was reminded of this most clearly during my experimentation with </w:t>
      </w:r>
      <w:proofErr w:type="spellStart"/>
      <w:r>
        <w:t>googlemaps</w:t>
      </w:r>
      <w:proofErr w:type="spellEnd"/>
      <w:r>
        <w:t xml:space="preserve"> 360. I thought about how I could do a whole lesson charting the movement of a single soldier or nurse from their hometown in Canada, to training in Canada, then overseas to training in England, then to the Western Front (or other fronts in the </w:t>
      </w:r>
      <w:proofErr w:type="gramStart"/>
      <w:r>
        <w:t>Middle-East</w:t>
      </w:r>
      <w:proofErr w:type="gramEnd"/>
      <w:r>
        <w:t xml:space="preserve"> and Europe) and layer in letters or other correspondence around the way. I also thought about how I could have conversations about topical layouts of battlefields or war memorials based on what you can see on the maps. I felt inspired!</w:t>
      </w:r>
    </w:p>
    <w:p w14:paraId="30295CA4" w14:textId="367E62E8" w:rsidR="00C878EA" w:rsidRPr="007B4F3C" w:rsidRDefault="00C878EA" w:rsidP="007B4F3C"/>
    <w:sectPr w:rsidR="00C878EA" w:rsidRPr="007B4F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83040"/>
    <w:multiLevelType w:val="hybridMultilevel"/>
    <w:tmpl w:val="7E62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1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EA"/>
    <w:rsid w:val="007B4F3C"/>
    <w:rsid w:val="00C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52229"/>
  <w15:docId w15:val="{27CC0404-BEBD-1C4A-B948-03DB2082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B4F3C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Chaktsiris</cp:lastModifiedBy>
  <cp:revision>2</cp:revision>
  <dcterms:created xsi:type="dcterms:W3CDTF">2023-07-26T23:02:00Z</dcterms:created>
  <dcterms:modified xsi:type="dcterms:W3CDTF">2023-07-26T23:03:00Z</dcterms:modified>
</cp:coreProperties>
</file>