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5FF3" w14:textId="09885531" w:rsidR="0030339E" w:rsidRDefault="00E80675" w:rsidP="00E80675">
      <w:pPr>
        <w:pStyle w:val="Heading1"/>
        <w:jc w:val="center"/>
      </w:pPr>
      <w:r>
        <w:t xml:space="preserve">Credibility assignment - </w:t>
      </w:r>
      <w:r>
        <w:t>What’s in it for me?</w:t>
      </w:r>
    </w:p>
    <w:p w14:paraId="50B365CC" w14:textId="4C34C07F" w:rsidR="00E80675" w:rsidRDefault="00E80675" w:rsidP="00E80675">
      <w:pPr>
        <w:pStyle w:val="ListParagraph"/>
        <w:numPr>
          <w:ilvl w:val="0"/>
          <w:numId w:val="1"/>
        </w:numPr>
      </w:pPr>
      <w:r>
        <w:t>Chance to practice and develop the skill of evaluating sources (needed for all major assignments in the course), which will improve your grade</w:t>
      </w:r>
    </w:p>
    <w:p w14:paraId="4CCBE7B6" w14:textId="3AE992CB" w:rsidR="00E80675" w:rsidRDefault="00F12BE7" w:rsidP="00E80675">
      <w:pPr>
        <w:pStyle w:val="ListParagraph"/>
        <w:numPr>
          <w:ilvl w:val="0"/>
          <w:numId w:val="1"/>
        </w:numPr>
      </w:pPr>
      <w:r>
        <w:t xml:space="preserve">Information literacy: </w:t>
      </w:r>
      <w:r w:rsidR="00E80675">
        <w:t>Evaluating sources and identifying those that are credible helps you improve your own credibility – in school work, at work, and your personal life</w:t>
      </w:r>
    </w:p>
    <w:p w14:paraId="14C5E9D5" w14:textId="49E359F3" w:rsidR="00E80675" w:rsidRDefault="00E80675" w:rsidP="00E80675">
      <w:pPr>
        <w:pStyle w:val="ListParagraph"/>
        <w:numPr>
          <w:ilvl w:val="0"/>
          <w:numId w:val="1"/>
        </w:numPr>
      </w:pPr>
      <w:r>
        <w:t>Helps you find one of four sources needed for the next assignment (scaffolded)</w:t>
      </w:r>
    </w:p>
    <w:p w14:paraId="31FEA2B5" w14:textId="1E54FD0D" w:rsidR="00E80675" w:rsidRDefault="00E80675" w:rsidP="00E80675">
      <w:pPr>
        <w:pStyle w:val="ListParagraph"/>
        <w:numPr>
          <w:ilvl w:val="0"/>
          <w:numId w:val="1"/>
        </w:numPr>
      </w:pPr>
      <w:r>
        <w:t>Chance to revise and resubmit to improve your grade</w:t>
      </w:r>
    </w:p>
    <w:sectPr w:rsidR="00E80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417F9"/>
    <w:multiLevelType w:val="hybridMultilevel"/>
    <w:tmpl w:val="D21E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5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39"/>
    <w:rsid w:val="00311A39"/>
    <w:rsid w:val="00966623"/>
    <w:rsid w:val="00E80675"/>
    <w:rsid w:val="00F12BE7"/>
    <w:rsid w:val="00F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0E86"/>
  <w15:chartTrackingRefBased/>
  <w15:docId w15:val="{90EAA11E-E6AD-45BB-AA32-84A09CB2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8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Georgian College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Booth</dc:creator>
  <cp:keywords/>
  <dc:description/>
  <cp:lastModifiedBy>Jen Booth</cp:lastModifiedBy>
  <cp:revision>3</cp:revision>
  <dcterms:created xsi:type="dcterms:W3CDTF">2023-07-11T21:38:00Z</dcterms:created>
  <dcterms:modified xsi:type="dcterms:W3CDTF">2023-07-11T21:42:00Z</dcterms:modified>
</cp:coreProperties>
</file>