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3D29" w14:textId="4DD60B4C" w:rsidR="00687CC6" w:rsidRPr="00D64591" w:rsidRDefault="00D64591" w:rsidP="00D64591">
      <w:pPr>
        <w:jc w:val="center"/>
        <w:rPr>
          <w:b/>
          <w:bCs/>
        </w:rPr>
      </w:pPr>
      <w:r w:rsidRPr="00D64591">
        <w:rPr>
          <w:b/>
          <w:bCs/>
        </w:rPr>
        <w:t xml:space="preserve">Ontario </w:t>
      </w:r>
      <w:proofErr w:type="spellStart"/>
      <w:r w:rsidRPr="00D64591">
        <w:rPr>
          <w:b/>
          <w:bCs/>
        </w:rPr>
        <w:t>Extend</w:t>
      </w:r>
      <w:proofErr w:type="spellEnd"/>
      <w:r w:rsidRPr="00D64591">
        <w:rPr>
          <w:b/>
          <w:bCs/>
        </w:rPr>
        <w:t> : session sprint</w:t>
      </w:r>
    </w:p>
    <w:p w14:paraId="69603138" w14:textId="77777777" w:rsidR="00CC41C7" w:rsidRDefault="00CC41C7"/>
    <w:p w14:paraId="6AFD415C" w14:textId="1D8CDEFB" w:rsidR="00CC41C7" w:rsidRDefault="00CC41C7">
      <w:pPr>
        <w:rPr>
          <w:u w:val="single"/>
        </w:rPr>
      </w:pPr>
      <w:r w:rsidRPr="00CC41C7">
        <w:rPr>
          <w:u w:val="single"/>
        </w:rPr>
        <w:t xml:space="preserve">Module </w:t>
      </w:r>
      <w:r w:rsidR="007915B6">
        <w:rPr>
          <w:u w:val="single"/>
        </w:rPr>
        <w:t>Partenaire</w:t>
      </w:r>
      <w:r w:rsidRPr="00CC41C7">
        <w:rPr>
          <w:u w:val="single"/>
        </w:rPr>
        <w:t xml:space="preserve"> : Activité </w:t>
      </w:r>
      <w:r w:rsidR="007B6D63">
        <w:rPr>
          <w:u w:val="single"/>
        </w:rPr>
        <w:t>4</w:t>
      </w:r>
    </w:p>
    <w:p w14:paraId="4F38D60A" w14:textId="24164434" w:rsidR="005568F1" w:rsidRDefault="00EF755A">
      <w:r>
        <w:t xml:space="preserve">Pour mes cours, j’ai principalement besoin de 5 réseaux de recherche en histoire : moderne, contemporaine, russe, genre et anthropologie. Mon réseau ainsi schématisé me fait réaliser que j’ai une lacune en histoire de la période médiévale. Je vais donc devoir effectuer des recherches supplémentaires dans ce domaine pour y repérer les grands noms de la discipline ainsi que ceux et celles pouvant m’accompagner dans le développement de cette nouvelle expertise. </w:t>
      </w:r>
    </w:p>
    <w:p w14:paraId="66FD87AB" w14:textId="77777777" w:rsidR="00EF755A" w:rsidRDefault="00EF755A"/>
    <w:p w14:paraId="7396239C" w14:textId="72C51403" w:rsidR="00EF755A" w:rsidRDefault="00EF755A">
      <w:r>
        <w:t>Tous les noms identifiés sont des chercheurs confirmés dans leur domaine. Ils sont également tous des enseignants au niveau universitaire en Europe ou en Amérique du Nord. Ils ont tous des publications scientifiques sérieuses pouvant être utilisées dans mes cours. Je réalise cependant que peu de ces chercheurs ont publiés des articles sur comment enseigner l’histoire. Ceci est l’une des lacunes de mon réseau.</w:t>
      </w:r>
    </w:p>
    <w:p w14:paraId="77B59CBF" w14:textId="77777777" w:rsidR="00EF755A" w:rsidRDefault="00EF755A"/>
    <w:p w14:paraId="188680E2" w14:textId="70462145" w:rsidR="00EF755A" w:rsidRDefault="00EF755A">
      <w:r>
        <w:t xml:space="preserve">Les interactions sont malheureusement faibles parmi mes nœuds puisque l’histoire reste une discipline en silo et les discussions entre les disciplines sont peu fréquentes sauf lors des colloques. L’histoire du genre est le domaine où les liens sont les plus fréquents. Plusieurs historiens en histoire moderne de mon réseau sont également des historiens du genre. Sylvie Perrier forme à elle-seule une forme de nœud : elle est historienne moderniste, historienne du genre et pratique l’anthropologie historique. Dans cette perspective, je compte la contacter afin qu’elle puisse me guider dans </w:t>
      </w:r>
      <w:r w:rsidR="00A258F7">
        <w:t>le développement d’un nouveau réseau.</w:t>
      </w:r>
    </w:p>
    <w:p w14:paraId="743C6028" w14:textId="77777777" w:rsidR="00A258F7" w:rsidRDefault="00A258F7"/>
    <w:p w14:paraId="3558EEAB" w14:textId="5C30E00E" w:rsidR="00A258F7" w:rsidRDefault="00A258F7">
      <w:r>
        <w:t xml:space="preserve">Pour construire ce réseau, j’ai utilisé les sites départementaux de différentes universités. J’ai également utilisé Twitter ainsi que </w:t>
      </w:r>
      <w:proofErr w:type="spellStart"/>
      <w:r>
        <w:t>Linkedin</w:t>
      </w:r>
      <w:proofErr w:type="spellEnd"/>
      <w:r>
        <w:t xml:space="preserve">. Le défis est que mon réseau est sur deux continents et que tous n’avons pas la même culture numérique. </w:t>
      </w:r>
    </w:p>
    <w:p w14:paraId="45999222" w14:textId="32C56247" w:rsidR="005442C4" w:rsidRDefault="005442C4"/>
    <w:p w14:paraId="695F37C1" w14:textId="77777777" w:rsidR="00EF755A" w:rsidRDefault="00EF755A"/>
    <w:p w14:paraId="3FB0C304" w14:textId="23CB5DBA" w:rsidR="00EF755A" w:rsidRDefault="00EF755A">
      <w:r>
        <w:rPr>
          <w:noProof/>
        </w:rPr>
        <w:lastRenderedPageBreak/>
        <mc:AlternateContent>
          <mc:Choice Requires="wps">
            <w:drawing>
              <wp:anchor distT="0" distB="0" distL="114300" distR="114300" simplePos="0" relativeHeight="251663360" behindDoc="0" locked="0" layoutInCell="1" allowOverlap="1" wp14:anchorId="4BD77C44" wp14:editId="73415DE1">
                <wp:simplePos x="0" y="0"/>
                <wp:positionH relativeFrom="column">
                  <wp:posOffset>1943100</wp:posOffset>
                </wp:positionH>
                <wp:positionV relativeFrom="paragraph">
                  <wp:posOffset>650240</wp:posOffset>
                </wp:positionV>
                <wp:extent cx="1704975" cy="581025"/>
                <wp:effectExtent l="38100" t="38100" r="28575" b="28575"/>
                <wp:wrapNone/>
                <wp:docPr id="8" name="Connecteur droit avec flèche 8"/>
                <wp:cNvGraphicFramePr/>
                <a:graphic xmlns:a="http://schemas.openxmlformats.org/drawingml/2006/main">
                  <a:graphicData uri="http://schemas.microsoft.com/office/word/2010/wordprocessingShape">
                    <wps:wsp>
                      <wps:cNvCnPr/>
                      <wps:spPr>
                        <a:xfrm flipH="1" flipV="1">
                          <a:off x="0" y="0"/>
                          <a:ext cx="1704975"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0DCDCD" id="_x0000_t32" coordsize="21600,21600" o:spt="32" o:oned="t" path="m,l21600,21600e" filled="f">
                <v:path arrowok="t" fillok="f" o:connecttype="none"/>
                <o:lock v:ext="edit" shapetype="t"/>
              </v:shapetype>
              <v:shape id="Connecteur droit avec flèche 8" o:spid="_x0000_s1026" type="#_x0000_t32" style="position:absolute;margin-left:153pt;margin-top:51.2pt;width:134.25pt;height:45.7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4986115B" wp14:editId="6A55784A">
                <wp:simplePos x="0" y="0"/>
                <wp:positionH relativeFrom="column">
                  <wp:posOffset>1152525</wp:posOffset>
                </wp:positionH>
                <wp:positionV relativeFrom="paragraph">
                  <wp:posOffset>1231264</wp:posOffset>
                </wp:positionV>
                <wp:extent cx="2495550" cy="1095375"/>
                <wp:effectExtent l="38100" t="0" r="19050" b="66675"/>
                <wp:wrapNone/>
                <wp:docPr id="7" name="Connecteur droit avec flèche 7"/>
                <wp:cNvGraphicFramePr/>
                <a:graphic xmlns:a="http://schemas.openxmlformats.org/drawingml/2006/main">
                  <a:graphicData uri="http://schemas.microsoft.com/office/word/2010/wordprocessingShape">
                    <wps:wsp>
                      <wps:cNvCnPr/>
                      <wps:spPr>
                        <a:xfrm flipH="1">
                          <a:off x="0" y="0"/>
                          <a:ext cx="2495550" cy="1095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9560D1" id="Connecteur droit avec flèche 7" o:spid="_x0000_s1026" type="#_x0000_t32" style="position:absolute;margin-left:90.75pt;margin-top:96.95pt;width:196.5pt;height:86.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" strokecolor="#4472c4 [3204]"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440B5112" wp14:editId="4607D340">
                <wp:simplePos x="0" y="0"/>
                <wp:positionH relativeFrom="column">
                  <wp:posOffset>2133600</wp:posOffset>
                </wp:positionH>
                <wp:positionV relativeFrom="paragraph">
                  <wp:posOffset>1221739</wp:posOffset>
                </wp:positionV>
                <wp:extent cx="1533525" cy="1362075"/>
                <wp:effectExtent l="38100" t="0" r="28575" b="47625"/>
                <wp:wrapNone/>
                <wp:docPr id="6" name="Connecteur droit avec flèche 6"/>
                <wp:cNvGraphicFramePr/>
                <a:graphic xmlns:a="http://schemas.openxmlformats.org/drawingml/2006/main">
                  <a:graphicData uri="http://schemas.microsoft.com/office/word/2010/wordprocessingShape">
                    <wps:wsp>
                      <wps:cNvCnPr/>
                      <wps:spPr>
                        <a:xfrm flipH="1">
                          <a:off x="0" y="0"/>
                          <a:ext cx="1533525" cy="1362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E6CDC4" id="Connecteur droit avec flèche 6" o:spid="_x0000_s1026" type="#_x0000_t32" style="position:absolute;margin-left:168pt;margin-top:96.2pt;width:120.75pt;height:107.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4E3FECB5" wp14:editId="465A1CC1">
                <wp:simplePos x="0" y="0"/>
                <wp:positionH relativeFrom="column">
                  <wp:posOffset>2552700</wp:posOffset>
                </wp:positionH>
                <wp:positionV relativeFrom="paragraph">
                  <wp:posOffset>497840</wp:posOffset>
                </wp:positionV>
                <wp:extent cx="1952625" cy="962025"/>
                <wp:effectExtent l="38100" t="38100" r="28575" b="28575"/>
                <wp:wrapNone/>
                <wp:docPr id="5" name="Connecteur droit avec flèche 5"/>
                <wp:cNvGraphicFramePr/>
                <a:graphic xmlns:a="http://schemas.openxmlformats.org/drawingml/2006/main">
                  <a:graphicData uri="http://schemas.microsoft.com/office/word/2010/wordprocessingShape">
                    <wps:wsp>
                      <wps:cNvCnPr/>
                      <wps:spPr>
                        <a:xfrm flipH="1" flipV="1">
                          <a:off x="0" y="0"/>
                          <a:ext cx="1952625" cy="962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15CB31" id="Connecteur droit avec flèche 5" o:spid="_x0000_s1026" type="#_x0000_t32" style="position:absolute;margin-left:201pt;margin-top:39.2pt;width:153.75pt;height:75.7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" strokecolor="#4472c4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29BD647A" wp14:editId="1B3F6E96">
                <wp:simplePos x="0" y="0"/>
                <wp:positionH relativeFrom="column">
                  <wp:posOffset>4343400</wp:posOffset>
                </wp:positionH>
                <wp:positionV relativeFrom="paragraph">
                  <wp:posOffset>1450340</wp:posOffset>
                </wp:positionV>
                <wp:extent cx="1085850" cy="609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085850"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FE9DC" id="Rectangle 4" o:spid="_x0000_s1026" style="position:absolute;margin-left:342pt;margin-top:114.2pt;width:85.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" filled="f" strokecolor="#1f3763 [1604]" strokeweight="1pt"/>
            </w:pict>
          </mc:Fallback>
        </mc:AlternateContent>
      </w:r>
      <w:r>
        <w:rPr>
          <w:noProof/>
        </w:rPr>
        <w:drawing>
          <wp:inline distT="0" distB="0" distL="0" distR="0" wp14:anchorId="4A00140C" wp14:editId="1AA325BE">
            <wp:extent cx="5943600" cy="35572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557270"/>
                    </a:xfrm>
                    <a:prstGeom prst="rect">
                      <a:avLst/>
                    </a:prstGeom>
                    <a:noFill/>
                    <a:ln>
                      <a:noFill/>
                    </a:ln>
                  </pic:spPr>
                </pic:pic>
              </a:graphicData>
            </a:graphic>
          </wp:inline>
        </w:drawing>
      </w:r>
    </w:p>
    <w:p w14:paraId="1DAD770B" w14:textId="77777777" w:rsidR="005442C4" w:rsidRDefault="005442C4"/>
    <w:p w14:paraId="39E8DCFD" w14:textId="595818E8" w:rsidR="005442C4" w:rsidRPr="005442C4" w:rsidRDefault="005442C4"/>
    <w:p w14:paraId="63999518" w14:textId="25E62C64" w:rsidR="005568F1" w:rsidRDefault="005568F1">
      <w:pPr>
        <w:rPr>
          <w:u w:val="single"/>
        </w:rPr>
      </w:pPr>
    </w:p>
    <w:p w14:paraId="4EB453AB" w14:textId="77777777" w:rsidR="00D96EE7" w:rsidRDefault="00D96EE7">
      <w:pPr>
        <w:rPr>
          <w:u w:val="single"/>
        </w:rPr>
      </w:pPr>
    </w:p>
    <w:p w14:paraId="77EE73A8" w14:textId="77777777" w:rsidR="00D96EE7" w:rsidRPr="00D96EE7" w:rsidRDefault="00D96EE7"/>
    <w:p w14:paraId="4A480CA6" w14:textId="53E0487A" w:rsidR="00CC41C7" w:rsidRPr="00CC41C7" w:rsidRDefault="00CC41C7" w:rsidP="00D64591">
      <w:pPr>
        <w:jc w:val="center"/>
        <w:rPr>
          <w:b/>
          <w:bCs/>
        </w:rPr>
      </w:pPr>
    </w:p>
    <w:sectPr w:rsidR="00CC41C7" w:rsidRPr="00CC41C7" w:rsidSect="003B0C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B861" w14:textId="77777777" w:rsidR="000E6369" w:rsidRDefault="000E6369" w:rsidP="004E277F">
      <w:pPr>
        <w:spacing w:after="0" w:line="240" w:lineRule="auto"/>
      </w:pPr>
      <w:r>
        <w:separator/>
      </w:r>
    </w:p>
  </w:endnote>
  <w:endnote w:type="continuationSeparator" w:id="0">
    <w:p w14:paraId="6EE6305E" w14:textId="77777777" w:rsidR="000E6369" w:rsidRDefault="000E6369" w:rsidP="004E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D162F" w14:textId="77777777" w:rsidR="000E6369" w:rsidRDefault="000E6369" w:rsidP="004E277F">
      <w:pPr>
        <w:spacing w:after="0" w:line="240" w:lineRule="auto"/>
      </w:pPr>
      <w:r>
        <w:separator/>
      </w:r>
    </w:p>
  </w:footnote>
  <w:footnote w:type="continuationSeparator" w:id="0">
    <w:p w14:paraId="3FCB9B64" w14:textId="77777777" w:rsidR="000E6369" w:rsidRDefault="000E6369" w:rsidP="004E2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B4484"/>
    <w:multiLevelType w:val="multilevel"/>
    <w:tmpl w:val="9F56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E45623"/>
    <w:multiLevelType w:val="multilevel"/>
    <w:tmpl w:val="7CDA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469679">
    <w:abstractNumId w:val="0"/>
  </w:num>
  <w:num w:numId="2" w16cid:durableId="1064640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C7"/>
    <w:rsid w:val="000E6369"/>
    <w:rsid w:val="002C473E"/>
    <w:rsid w:val="003037D2"/>
    <w:rsid w:val="003B0C01"/>
    <w:rsid w:val="00441813"/>
    <w:rsid w:val="004E277F"/>
    <w:rsid w:val="005442C4"/>
    <w:rsid w:val="005568F1"/>
    <w:rsid w:val="00565C55"/>
    <w:rsid w:val="00687CC6"/>
    <w:rsid w:val="007915B6"/>
    <w:rsid w:val="007B6D63"/>
    <w:rsid w:val="00842870"/>
    <w:rsid w:val="008637D9"/>
    <w:rsid w:val="00865A46"/>
    <w:rsid w:val="00874256"/>
    <w:rsid w:val="008B5279"/>
    <w:rsid w:val="00957953"/>
    <w:rsid w:val="009E15F5"/>
    <w:rsid w:val="00A258F7"/>
    <w:rsid w:val="00C25B40"/>
    <w:rsid w:val="00C328D0"/>
    <w:rsid w:val="00C830DD"/>
    <w:rsid w:val="00CC41C7"/>
    <w:rsid w:val="00CC710F"/>
    <w:rsid w:val="00D45992"/>
    <w:rsid w:val="00D64591"/>
    <w:rsid w:val="00D96EE7"/>
    <w:rsid w:val="00DD2F40"/>
    <w:rsid w:val="00EA1F16"/>
    <w:rsid w:val="00EF755A"/>
    <w:rsid w:val="00FB381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675A4"/>
  <w15:chartTrackingRefBased/>
  <w15:docId w15:val="{FA2DC27D-2FE0-41D0-8230-1C9C099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277F"/>
    <w:pPr>
      <w:tabs>
        <w:tab w:val="center" w:pos="4680"/>
        <w:tab w:val="right" w:pos="9360"/>
      </w:tabs>
      <w:spacing w:after="0" w:line="240" w:lineRule="auto"/>
    </w:pPr>
  </w:style>
  <w:style w:type="character" w:customStyle="1" w:styleId="En-tteCar">
    <w:name w:val="En-tête Car"/>
    <w:basedOn w:val="Policepardfaut"/>
    <w:link w:val="En-tte"/>
    <w:uiPriority w:val="99"/>
    <w:rsid w:val="004E277F"/>
  </w:style>
  <w:style w:type="paragraph" w:styleId="Pieddepage">
    <w:name w:val="footer"/>
    <w:basedOn w:val="Normal"/>
    <w:link w:val="PieddepageCar"/>
    <w:uiPriority w:val="99"/>
    <w:unhideWhenUsed/>
    <w:rsid w:val="004E277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E277F"/>
  </w:style>
  <w:style w:type="character" w:styleId="Hyperlien">
    <w:name w:val="Hyperlink"/>
    <w:basedOn w:val="Policepardfaut"/>
    <w:uiPriority w:val="99"/>
    <w:unhideWhenUsed/>
    <w:rsid w:val="00C25B40"/>
    <w:rPr>
      <w:color w:val="0000FF"/>
      <w:u w:val="single"/>
    </w:rPr>
  </w:style>
  <w:style w:type="character" w:styleId="Mentionnonrsolue">
    <w:name w:val="Unresolved Mention"/>
    <w:basedOn w:val="Policepardfaut"/>
    <w:uiPriority w:val="99"/>
    <w:semiHidden/>
    <w:unhideWhenUsed/>
    <w:rsid w:val="00C25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38">
      <w:bodyDiv w:val="1"/>
      <w:marLeft w:val="0"/>
      <w:marRight w:val="0"/>
      <w:marTop w:val="0"/>
      <w:marBottom w:val="0"/>
      <w:divBdr>
        <w:top w:val="none" w:sz="0" w:space="0" w:color="auto"/>
        <w:left w:val="none" w:sz="0" w:space="0" w:color="auto"/>
        <w:bottom w:val="none" w:sz="0" w:space="0" w:color="auto"/>
        <w:right w:val="none" w:sz="0" w:space="0" w:color="auto"/>
      </w:divBdr>
    </w:div>
    <w:div w:id="82066484">
      <w:bodyDiv w:val="1"/>
      <w:marLeft w:val="0"/>
      <w:marRight w:val="0"/>
      <w:marTop w:val="0"/>
      <w:marBottom w:val="0"/>
      <w:divBdr>
        <w:top w:val="none" w:sz="0" w:space="0" w:color="auto"/>
        <w:left w:val="none" w:sz="0" w:space="0" w:color="auto"/>
        <w:bottom w:val="none" w:sz="0" w:space="0" w:color="auto"/>
        <w:right w:val="none" w:sz="0" w:space="0" w:color="auto"/>
      </w:divBdr>
    </w:div>
    <w:div w:id="92869640">
      <w:bodyDiv w:val="1"/>
      <w:marLeft w:val="0"/>
      <w:marRight w:val="0"/>
      <w:marTop w:val="0"/>
      <w:marBottom w:val="0"/>
      <w:divBdr>
        <w:top w:val="none" w:sz="0" w:space="0" w:color="auto"/>
        <w:left w:val="none" w:sz="0" w:space="0" w:color="auto"/>
        <w:bottom w:val="none" w:sz="0" w:space="0" w:color="auto"/>
        <w:right w:val="none" w:sz="0" w:space="0" w:color="auto"/>
      </w:divBdr>
    </w:div>
    <w:div w:id="774012862">
      <w:bodyDiv w:val="1"/>
      <w:marLeft w:val="0"/>
      <w:marRight w:val="0"/>
      <w:marTop w:val="0"/>
      <w:marBottom w:val="0"/>
      <w:divBdr>
        <w:top w:val="none" w:sz="0" w:space="0" w:color="auto"/>
        <w:left w:val="none" w:sz="0" w:space="0" w:color="auto"/>
        <w:bottom w:val="none" w:sz="0" w:space="0" w:color="auto"/>
        <w:right w:val="none" w:sz="0" w:space="0" w:color="auto"/>
      </w:divBdr>
    </w:div>
    <w:div w:id="8972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282</Words>
  <Characters>1557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Mathieu Laflamme</cp:lastModifiedBy>
  <cp:revision>4</cp:revision>
  <dcterms:created xsi:type="dcterms:W3CDTF">2023-08-09T00:12:00Z</dcterms:created>
  <dcterms:modified xsi:type="dcterms:W3CDTF">2023-08-09T00:42:00Z</dcterms:modified>
</cp:coreProperties>
</file>