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791CF" w14:textId="77777777" w:rsidR="00521F69" w:rsidRDefault="00521F69" w:rsidP="00521F69">
      <w:r>
        <w:t xml:space="preserve">Thought Vectors and Nuggets: Patch 38: Vulnerability and self </w:t>
      </w:r>
      <w:proofErr w:type="gramStart"/>
      <w:r>
        <w:t>care</w:t>
      </w:r>
      <w:proofErr w:type="gramEnd"/>
    </w:p>
    <w:p w14:paraId="22015AD0" w14:textId="77777777" w:rsidR="00521F69" w:rsidRDefault="00521F69" w:rsidP="00521F69"/>
    <w:p w14:paraId="2905A246" w14:textId="77777777" w:rsidR="00521F69" w:rsidRDefault="00521F69" w:rsidP="00521F69">
      <w:r>
        <w:t>Passage:</w:t>
      </w:r>
    </w:p>
    <w:p w14:paraId="582F208F" w14:textId="77777777" w:rsidR="00521F69" w:rsidRDefault="00521F69" w:rsidP="00521F69">
      <w:pPr>
        <w:pStyle w:val="NormalWeb"/>
        <w:shd w:val="clear" w:color="auto" w:fill="FFFFFF"/>
        <w:spacing w:before="0" w:beforeAutospacing="0" w:after="360" w:afterAutospacing="0"/>
        <w:textAlignment w:val="baseline"/>
        <w:rPr>
          <w:rFonts w:ascii="Playfair Display" w:hAnsi="Playfair Display"/>
          <w:color w:val="000000"/>
        </w:rPr>
      </w:pPr>
      <w:r>
        <w:rPr>
          <w:rFonts w:ascii="Playfair Display" w:hAnsi="Playfair Display"/>
          <w:color w:val="000000"/>
        </w:rPr>
        <w:t xml:space="preserve">For me, it is a </w:t>
      </w:r>
      <w:proofErr w:type="gramStart"/>
      <w:r>
        <w:rPr>
          <w:rFonts w:ascii="Playfair Display" w:hAnsi="Playfair Display"/>
          <w:color w:val="000000"/>
        </w:rPr>
        <w:t>moment by moment</w:t>
      </w:r>
      <w:proofErr w:type="gramEnd"/>
      <w:r>
        <w:rPr>
          <w:rFonts w:ascii="Playfair Display" w:hAnsi="Playfair Display"/>
          <w:color w:val="000000"/>
        </w:rPr>
        <w:t xml:space="preserve"> choice to take care and show kindness to myself in hopes I’ll be better positioned to share kindness and care for the people around me.</w:t>
      </w:r>
    </w:p>
    <w:p w14:paraId="2300F294" w14:textId="77777777" w:rsidR="00521F69" w:rsidRDefault="00521F69" w:rsidP="00521F69">
      <w:r>
        <w:t xml:space="preserve">This title grabbed my attention! I spend a lot of time speaking to my students about self care and how important this is. The analogy of putting your oxygen mask on first on a plane helps demonstrate how important this is. It is not selfish to take care of ourselves. Compassion fatigue is experienced by caregivers who do not take the time to ensure adequate self care. My students come from various backgrounds, some single parents, some caring for elderly parents, experiencing grief and loss in their personal lives, wanting to help others. Caregivers can be the worst at taking care of themselves. Students get so overwhelmed by the workload that they can neglect exercise, sunshine, eating healthy, sleep, etc. and I work hard to try to help them to see these activities are inextricably linked with success in the program and in life. </w:t>
      </w:r>
    </w:p>
    <w:p w14:paraId="30A59225" w14:textId="77777777" w:rsidR="00C16184" w:rsidRDefault="00C16184"/>
    <w:sectPr w:rsidR="00C161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yfair Display">
    <w:charset w:val="00"/>
    <w:family w:val="auto"/>
    <w:pitch w:val="variable"/>
    <w:sig w:usb0="20000207" w:usb1="00000000"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F69"/>
    <w:rsid w:val="001519A4"/>
    <w:rsid w:val="00521F69"/>
    <w:rsid w:val="00BD1802"/>
    <w:rsid w:val="00C161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342C0"/>
  <w15:chartTrackingRefBased/>
  <w15:docId w15:val="{AEAED6D6-72BD-4DCB-A7CD-0A37E1EDF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F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1F69"/>
    <w:pPr>
      <w:spacing w:before="100" w:beforeAutospacing="1" w:after="100" w:afterAutospacing="1" w:line="240" w:lineRule="auto"/>
    </w:pPr>
    <w:rPr>
      <w:rFonts w:ascii="Times New Roman" w:eastAsia="Times New Roman" w:hAnsi="Times New Roman" w:cs="Times New Roman"/>
      <w:kern w:val="0"/>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928</Characters>
  <Application>Microsoft Office Word</Application>
  <DocSecurity>0</DocSecurity>
  <Lines>7</Lines>
  <Paragraphs>2</Paragraphs>
  <ScaleCrop>false</ScaleCrop>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Berquist</dc:creator>
  <cp:keywords/>
  <dc:description/>
  <cp:lastModifiedBy>Renee Berquist</cp:lastModifiedBy>
  <cp:revision>2</cp:revision>
  <dcterms:created xsi:type="dcterms:W3CDTF">2023-09-27T19:24:00Z</dcterms:created>
  <dcterms:modified xsi:type="dcterms:W3CDTF">2023-09-27T19:24:00Z</dcterms:modified>
</cp:coreProperties>
</file>