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663"/>
      </w:tblGrid>
      <w:tr w:rsidR="00B603C9" w:rsidRPr="00B603C9" w14:paraId="29A57D02" w14:textId="77777777" w:rsidTr="00B603C9">
        <w:trPr>
          <w:trHeight w:val="525"/>
        </w:trPr>
        <w:tc>
          <w:tcPr>
            <w:tcW w:w="10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D94DC" w14:textId="77777777" w:rsidR="00B603C9" w:rsidRPr="00B603C9" w:rsidRDefault="00B603C9" w:rsidP="00B603C9">
            <w:pPr>
              <w:jc w:val="right"/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Charlotte Delouche</w:t>
            </w:r>
          </w:p>
          <w:p w14:paraId="6914716B" w14:textId="77777777" w:rsidR="00B603C9" w:rsidRPr="00B603C9" w:rsidRDefault="00B603C9" w:rsidP="00B603C9">
            <w:pPr>
              <w:jc w:val="right"/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10/12/2023</w:t>
            </w:r>
          </w:p>
          <w:p w14:paraId="50500A3C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Title: </w:t>
            </w:r>
            <w:hyperlink r:id="rId4" w:history="1">
              <w:r w:rsidRPr="00B603C9">
                <w:rPr>
                  <w:rFonts w:eastAsia="Times New Roman" w:cstheme="minorHAnsi"/>
                  <w:color w:val="0000FF"/>
                  <w:kern w:val="0"/>
                  <w:sz w:val="22"/>
                  <w:szCs w:val="22"/>
                  <w:u w:val="single"/>
                  <w14:ligatures w14:val="none"/>
                </w:rPr>
                <w:t>Grit: The power of passion and perseverance by Angela Lee Duckworth</w:t>
              </w:r>
            </w:hyperlink>
          </w:p>
        </w:tc>
      </w:tr>
      <w:tr w:rsidR="00B603C9" w:rsidRPr="00B603C9" w14:paraId="41FAAC5D" w14:textId="77777777" w:rsidTr="00B603C9">
        <w:trPr>
          <w:trHeight w:val="610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30CE8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Main ideas/Key points</w:t>
            </w:r>
          </w:p>
          <w:p w14:paraId="2C830D61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AA507B3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Introduction</w:t>
            </w:r>
          </w:p>
          <w:p w14:paraId="6825201D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34DDA50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CBD30D7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IQ vs Performance</w:t>
            </w:r>
          </w:p>
          <w:p w14:paraId="510772A9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5C68CF8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A7DEBF7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Motivation is </w:t>
            </w:r>
            <w:proofErr w:type="gramStart"/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key</w:t>
            </w:r>
            <w:proofErr w:type="gramEnd"/>
          </w:p>
          <w:p w14:paraId="6BD223FE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7BBA920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554395E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Research on success</w:t>
            </w:r>
          </w:p>
          <w:p w14:paraId="3B29B805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A856ECF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36819F0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One predictor for success: grit</w:t>
            </w:r>
          </w:p>
          <w:p w14:paraId="1BB7CC41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52398B3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1A608FB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Definition of grit</w:t>
            </w:r>
          </w:p>
          <w:p w14:paraId="09B36C10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345646D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82A6F6E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Grit is key at </w:t>
            </w:r>
            <w:proofErr w:type="gramStart"/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school</w:t>
            </w:r>
            <w:proofErr w:type="gramEnd"/>
          </w:p>
          <w:p w14:paraId="6F01B3E3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F5EFF01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A69A6A6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How can I build grit?</w:t>
            </w:r>
          </w:p>
          <w:p w14:paraId="722B0D9C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8B61BAB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D507504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“Growth mindset” by Carol </w:t>
            </w:r>
            <w:proofErr w:type="spellStart"/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Weck</w:t>
            </w:r>
            <w:proofErr w:type="spellEnd"/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 Stanford University</w:t>
            </w:r>
          </w:p>
          <w:p w14:paraId="12A60B13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C65D92E" w14:textId="77777777" w:rsid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E125965" w14:textId="5F28698B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We need more than growth mindset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C409A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Notes</w:t>
            </w:r>
          </w:p>
          <w:p w14:paraId="3846FD4E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16707D5E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Angela left a demanding job in management consulting to teach seventh graders math in NYC public schools.</w:t>
            </w:r>
          </w:p>
          <w:p w14:paraId="7486456E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E227556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IQ was not the sole determinant of student performance. Some high IQ students performed poorly, and some average IQ students excelled.</w:t>
            </w:r>
          </w:p>
          <w:p w14:paraId="6AFC3F21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A0EBB7D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Concluded that motivation and psychological perspective are crucial in education, not just </w:t>
            </w:r>
            <w:proofErr w:type="gramStart"/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IQ</w:t>
            </w:r>
            <w:proofErr w:type="gramEnd"/>
          </w:p>
          <w:p w14:paraId="523B96D5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53163CD9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Studied various challenging settings like West Point, National Spelling Bee, and rookie teachers to find out who succeeds and why.</w:t>
            </w:r>
          </w:p>
          <w:p w14:paraId="17293803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3568323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Grit emerged as a significant predictor of success across different contexts.</w:t>
            </w:r>
          </w:p>
          <w:p w14:paraId="48F1AA75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A25350C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Grit is passion and perseverance for long-term goals. It's about having stamina and sticking with your future for years.</w:t>
            </w:r>
          </w:p>
          <w:p w14:paraId="007118CE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DD14BAA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Grittier kids were more likely to graduate, even when other factors like family income and test scores were considered.</w:t>
            </w:r>
          </w:p>
          <w:p w14:paraId="31506E69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5A87338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Science knows little about building grit. Talent doesn't make you gritty; in fact, it's often inversely related to grit.</w:t>
            </w:r>
          </w:p>
          <w:p w14:paraId="5A590EF6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59FCCE9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Best idea so far for building grit is the "growth mindset," the belief that the ability to learn can change with effort.</w:t>
            </w:r>
          </w:p>
          <w:p w14:paraId="7E84BC71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53E24ED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C1B64E5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Need to be gritty about making kids grittier. The work ahead involves testing our best ideas and being willing to fail and learn.</w:t>
            </w:r>
          </w:p>
        </w:tc>
      </w:tr>
      <w:tr w:rsidR="00B603C9" w:rsidRPr="00B603C9" w14:paraId="60A98DCE" w14:textId="77777777" w:rsidTr="00B603C9">
        <w:trPr>
          <w:trHeight w:val="1425"/>
        </w:trPr>
        <w:tc>
          <w:tcPr>
            <w:tcW w:w="10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33956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Summary</w:t>
            </w:r>
          </w:p>
          <w:p w14:paraId="1EAB7202" w14:textId="77777777" w:rsidR="00B603C9" w:rsidRP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241816E" w14:textId="77777777" w:rsidR="00B603C9" w:rsidRDefault="00B603C9" w:rsidP="00B603C9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B603C9">
              <w:rPr>
                <w:rFonts w:eastAsia="Times New Roman" w:cstheme="minorHAnsi"/>
                <w:color w:val="000000"/>
                <w:kern w:val="0"/>
                <w:sz w:val="22"/>
                <w:szCs w:val="22"/>
                <w14:ligatures w14:val="none"/>
              </w:rPr>
              <w:t>The TED Talk emphasizes the importance of grit—passion and perseverance for long-term goals—as a key factor in educational and overall success. The speaker's research across various challenging settings revealed that grit is a significant predictor of success, more so than IQ or talent. While the concept of a "growth mindset" offers a promising avenue for building grit, much work remains to be done in this area.</w:t>
            </w:r>
          </w:p>
          <w:p w14:paraId="536C3CDE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</w:p>
          <w:p w14:paraId="160F3679" w14:textId="77777777" w:rsidR="00B603C9" w:rsidRPr="00B603C9" w:rsidRDefault="00B603C9" w:rsidP="00B603C9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78329BFF" w14:textId="77777777" w:rsidR="00C00E3F" w:rsidRDefault="00C00E3F"/>
    <w:sectPr w:rsidR="00C00E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C9"/>
    <w:rsid w:val="004833A5"/>
    <w:rsid w:val="00B603C9"/>
    <w:rsid w:val="00C00E3F"/>
    <w:rsid w:val="00D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4E5B6"/>
  <w15:chartTrackingRefBased/>
  <w15:docId w15:val="{834A1840-4721-B543-8058-38D7CB40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3C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60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angela_lee_duckworth_grit_the_power_of_passion_and_perseverance/transcri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Delouche</dc:creator>
  <cp:keywords/>
  <dc:description/>
  <cp:lastModifiedBy>Charlotte Delouche</cp:lastModifiedBy>
  <cp:revision>1</cp:revision>
  <dcterms:created xsi:type="dcterms:W3CDTF">2023-10-13T00:34:00Z</dcterms:created>
  <dcterms:modified xsi:type="dcterms:W3CDTF">2023-10-13T00:36:00Z</dcterms:modified>
</cp:coreProperties>
</file>