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1CE6" w14:textId="77777777" w:rsidR="00F0266D" w:rsidRDefault="00E95CFB">
      <w:pPr>
        <w:pStyle w:val="Heading1"/>
      </w:pPr>
      <w:r>
        <w:t>Documentation tool</w:t>
      </w:r>
    </w:p>
    <w:p w14:paraId="2F5E1CE7" w14:textId="77777777" w:rsidR="00F0266D" w:rsidRDefault="00E95CFB">
      <w:pPr>
        <w:pStyle w:val="Heading1"/>
      </w:pPr>
      <w:r>
        <w:t>CRAAP Test</w:t>
      </w:r>
    </w:p>
    <w:p w14:paraId="2F5E1CE8" w14:textId="77777777" w:rsidR="00F0266D" w:rsidRDefault="00E95CFB">
      <w:r>
        <w:rPr>
          <w:b/>
          <w:bCs/>
          <w:sz w:val="28"/>
          <w:szCs w:val="28"/>
        </w:rPr>
        <w:br/>
        <w:t>Resource Title:</w:t>
      </w:r>
      <w:r>
        <w:rPr>
          <w:sz w:val="28"/>
          <w:szCs w:val="28"/>
        </w:rPr>
        <w:br/>
        <w:t xml:space="preserve">Zero-Energy Design: an approach to make your building </w:t>
      </w:r>
      <w:proofErr w:type="gramStart"/>
      <w:r>
        <w:rPr>
          <w:sz w:val="28"/>
          <w:szCs w:val="28"/>
        </w:rPr>
        <w:t>sustainable</w:t>
      </w:r>
      <w:proofErr w:type="gramEnd"/>
    </w:p>
    <w:p w14:paraId="2F5E1CE9" w14:textId="77777777" w:rsidR="00F0266D" w:rsidRDefault="00E95CFB">
      <w:r>
        <w:rPr>
          <w:b/>
          <w:bCs/>
          <w:sz w:val="28"/>
          <w:szCs w:val="28"/>
        </w:rPr>
        <w:br/>
        <w:t>Resource URL:</w:t>
      </w:r>
      <w:r>
        <w:rPr>
          <w:sz w:val="28"/>
          <w:szCs w:val="28"/>
        </w:rPr>
        <w:br/>
      </w:r>
      <w:r>
        <w:rPr>
          <w:sz w:val="28"/>
          <w:szCs w:val="28"/>
        </w:rPr>
        <w:t>https://ocw.tudelft.nl/courses/zero-energy-design-approach-make-building-sustainable/</w:t>
      </w:r>
    </w:p>
    <w:p w14:paraId="2F5E1CEA" w14:textId="77777777" w:rsidR="00F0266D" w:rsidRDefault="00E95CFB">
      <w:r>
        <w:rPr>
          <w:b/>
          <w:bCs/>
          <w:sz w:val="28"/>
          <w:szCs w:val="28"/>
        </w:rPr>
        <w:br/>
        <w:t>Currency: The timeliness of the information:</w:t>
      </w:r>
      <w:r>
        <w:rPr>
          <w:b/>
          <w:bCs/>
          <w:sz w:val="28"/>
          <w:szCs w:val="28"/>
        </w:rPr>
        <w:br/>
      </w:r>
      <w:r>
        <w:rPr>
          <w:b/>
          <w:bCs/>
          <w:sz w:val="28"/>
          <w:szCs w:val="28"/>
        </w:rPr>
        <w:br/>
      </w:r>
      <w:r>
        <w:rPr>
          <w:b/>
          <w:bCs/>
          <w:sz w:val="28"/>
          <w:szCs w:val="28"/>
        </w:rPr>
        <w:br/>
        <w:t>When was the resource published or posted?</w:t>
      </w:r>
      <w:r>
        <w:rPr>
          <w:b/>
          <w:bCs/>
          <w:sz w:val="28"/>
          <w:szCs w:val="28"/>
        </w:rPr>
        <w:br/>
        <w:t>Has the resource been revised or updated?</w:t>
      </w:r>
      <w:r>
        <w:rPr>
          <w:b/>
          <w:bCs/>
          <w:sz w:val="28"/>
          <w:szCs w:val="28"/>
        </w:rPr>
        <w:br/>
        <w:t>Does your topic require current information?</w:t>
      </w:r>
      <w:r>
        <w:rPr>
          <w:b/>
          <w:bCs/>
          <w:sz w:val="28"/>
          <w:szCs w:val="28"/>
        </w:rPr>
        <w:br/>
        <w:t>Are the links functional?</w:t>
      </w:r>
      <w:r>
        <w:rPr>
          <w:sz w:val="28"/>
          <w:szCs w:val="28"/>
        </w:rPr>
        <w:br/>
        <w:t>I could not find information on this course of when it was published or posted. It is an ongoing open course that can be taken at any time. There doesn’t seem to be any revisions that I am aware of. The topic does require the current trends or findings if new material or processes have been created since the course was introduced but the general infor</w:t>
      </w:r>
      <w:r>
        <w:rPr>
          <w:sz w:val="28"/>
          <w:szCs w:val="28"/>
        </w:rPr>
        <w:t xml:space="preserve">mation of the course is still relevant to industry standards from what I’ve read. </w:t>
      </w:r>
      <w:proofErr w:type="gramStart"/>
      <w:r>
        <w:rPr>
          <w:sz w:val="28"/>
          <w:szCs w:val="28"/>
        </w:rPr>
        <w:t>All of</w:t>
      </w:r>
      <w:proofErr w:type="gramEnd"/>
      <w:r>
        <w:rPr>
          <w:sz w:val="28"/>
          <w:szCs w:val="28"/>
        </w:rPr>
        <w:t xml:space="preserve"> the links are functional.</w:t>
      </w:r>
    </w:p>
    <w:p w14:paraId="2F5E1CEB" w14:textId="77777777" w:rsidR="00F0266D" w:rsidRDefault="00E95CFB">
      <w:r>
        <w:rPr>
          <w:b/>
          <w:bCs/>
          <w:sz w:val="28"/>
          <w:szCs w:val="28"/>
        </w:rPr>
        <w:br/>
      </w:r>
      <w:proofErr w:type="gramStart"/>
      <w:r>
        <w:rPr>
          <w:b/>
          <w:bCs/>
          <w:sz w:val="28"/>
          <w:szCs w:val="28"/>
        </w:rPr>
        <w:t>Relevance:&amp;</w:t>
      </w:r>
      <w:proofErr w:type="gramEnd"/>
      <w:r>
        <w:rPr>
          <w:b/>
          <w:bCs/>
          <w:sz w:val="28"/>
          <w:szCs w:val="28"/>
        </w:rPr>
        <w:t>nbsp;The importance of the information for your needs</w:t>
      </w:r>
      <w:r>
        <w:rPr>
          <w:b/>
          <w:bCs/>
          <w:sz w:val="28"/>
          <w:szCs w:val="28"/>
        </w:rPr>
        <w:br/>
      </w:r>
      <w:r>
        <w:rPr>
          <w:b/>
          <w:bCs/>
          <w:sz w:val="28"/>
          <w:szCs w:val="28"/>
        </w:rPr>
        <w:br/>
      </w:r>
      <w:r>
        <w:rPr>
          <w:b/>
          <w:bCs/>
          <w:sz w:val="28"/>
          <w:szCs w:val="28"/>
        </w:rPr>
        <w:br/>
        <w:t>Does the resource relate to your needs?</w:t>
      </w:r>
      <w:r>
        <w:rPr>
          <w:b/>
          <w:bCs/>
          <w:sz w:val="28"/>
          <w:szCs w:val="28"/>
        </w:rPr>
        <w:br/>
        <w:t>Who is the intended audience?</w:t>
      </w:r>
      <w:r>
        <w:rPr>
          <w:b/>
          <w:bCs/>
          <w:sz w:val="28"/>
          <w:szCs w:val="28"/>
        </w:rPr>
        <w:br/>
        <w:t>Is the information in the resource at an appropriate level for your learners?</w:t>
      </w:r>
      <w:r>
        <w:rPr>
          <w:sz w:val="28"/>
          <w:szCs w:val="28"/>
        </w:rPr>
        <w:br/>
        <w:t>Yes the resources relate to my needs and that of my class. Although indirectly as we typically deal with the superstructure, it is still important to know about building efficiency and how some of the elements are physically connected back to our structure. The indented audience is anyone working</w:t>
      </w:r>
      <w:r>
        <w:rPr>
          <w:sz w:val="28"/>
          <w:szCs w:val="28"/>
        </w:rPr>
        <w:t xml:space="preserve"> in the construction industry in regards to buildings whether it be commercials, industrial and even private. The information is indeed at an appropriate level and builds up from basic concepts as the course progresses.</w:t>
      </w:r>
    </w:p>
    <w:p w14:paraId="2F5E1CEC" w14:textId="77777777" w:rsidR="00F0266D" w:rsidRDefault="00E95CFB">
      <w:r>
        <w:rPr>
          <w:b/>
          <w:bCs/>
          <w:sz w:val="28"/>
          <w:szCs w:val="28"/>
        </w:rPr>
        <w:br/>
        <w:t>Authority: The source of the information</w:t>
      </w:r>
      <w:r>
        <w:rPr>
          <w:b/>
          <w:bCs/>
          <w:sz w:val="28"/>
          <w:szCs w:val="28"/>
        </w:rPr>
        <w:br/>
      </w:r>
      <w:r>
        <w:rPr>
          <w:b/>
          <w:bCs/>
          <w:sz w:val="28"/>
          <w:szCs w:val="28"/>
        </w:rPr>
        <w:br/>
      </w:r>
      <w:r>
        <w:rPr>
          <w:b/>
          <w:bCs/>
          <w:sz w:val="28"/>
          <w:szCs w:val="28"/>
        </w:rPr>
        <w:br/>
        <w:t>Who is the creator?&amp;nbsp;</w:t>
      </w:r>
      <w:r>
        <w:rPr>
          <w:b/>
          <w:bCs/>
          <w:sz w:val="28"/>
          <w:szCs w:val="28"/>
        </w:rPr>
        <w:br/>
      </w:r>
      <w:r>
        <w:rPr>
          <w:b/>
          <w:bCs/>
          <w:sz w:val="28"/>
          <w:szCs w:val="28"/>
        </w:rPr>
        <w:lastRenderedPageBreak/>
        <w:t>What are their credentials or organizational affiliations?</w:t>
      </w:r>
      <w:r>
        <w:rPr>
          <w:b/>
          <w:bCs/>
          <w:sz w:val="28"/>
          <w:szCs w:val="28"/>
        </w:rPr>
        <w:br/>
        <w:t>Are they qualified to write on this topic?</w:t>
      </w:r>
      <w:r>
        <w:rPr>
          <w:sz w:val="28"/>
          <w:szCs w:val="28"/>
        </w:rPr>
        <w:br/>
        <w:t>I cannot find who actually created the course but the course coordinators are:</w:t>
      </w:r>
      <w:r>
        <w:rPr>
          <w:sz w:val="28"/>
          <w:szCs w:val="28"/>
        </w:rPr>
        <w:br/>
        <w:t>Prof.dr.ir. A.A.J.F. van den Dobbelsteen, MSc S. Broersma and Ir. E.R. van den Ham. I suspect that these 3 were likely creators or co-contributors to the course and topics and seem like experts in their field.</w:t>
      </w:r>
      <w:r>
        <w:rPr>
          <w:sz w:val="28"/>
          <w:szCs w:val="28"/>
        </w:rPr>
        <w:br/>
      </w:r>
    </w:p>
    <w:p w14:paraId="2F5E1CED" w14:textId="77777777" w:rsidR="00F0266D" w:rsidRDefault="00E95CFB">
      <w:r>
        <w:rPr>
          <w:b/>
          <w:bCs/>
          <w:sz w:val="28"/>
          <w:szCs w:val="28"/>
        </w:rPr>
        <w:br/>
        <w:t>Accuracy:&amp;nbsp;The reliability and truthfulness of the information</w:t>
      </w:r>
      <w:r>
        <w:rPr>
          <w:b/>
          <w:bCs/>
          <w:sz w:val="28"/>
          <w:szCs w:val="28"/>
        </w:rPr>
        <w:br/>
      </w:r>
      <w:r>
        <w:rPr>
          <w:b/>
          <w:bCs/>
          <w:sz w:val="28"/>
          <w:szCs w:val="28"/>
        </w:rPr>
        <w:br/>
      </w:r>
      <w:r>
        <w:rPr>
          <w:b/>
          <w:bCs/>
          <w:sz w:val="28"/>
          <w:szCs w:val="28"/>
        </w:rPr>
        <w:br/>
        <w:t>Is the information supported by evidence?</w:t>
      </w:r>
      <w:r>
        <w:rPr>
          <w:b/>
          <w:bCs/>
          <w:sz w:val="28"/>
          <w:szCs w:val="28"/>
        </w:rPr>
        <w:br/>
        <w:t>Has the resource been reviewed or refereed?</w:t>
      </w:r>
      <w:r>
        <w:rPr>
          <w:b/>
          <w:bCs/>
          <w:sz w:val="28"/>
          <w:szCs w:val="28"/>
        </w:rPr>
        <w:br/>
        <w:t>Are there spelling, grammar, or typographical errors?</w:t>
      </w:r>
      <w:r>
        <w:rPr>
          <w:sz w:val="28"/>
          <w:szCs w:val="28"/>
        </w:rPr>
        <w:br/>
        <w:t>The information definitely supports the evidence and in this case is accurate with the reasons you would want to make buildings more energy efficient. Not only from an environmental standpoint but also for efficiency and long term cost savings. No reviews or referrals have been made from what I can see and I do not see any errors in spelling, grammar or typo.</w:t>
      </w:r>
    </w:p>
    <w:p w14:paraId="2F5E1CEE" w14:textId="77777777" w:rsidR="00F0266D" w:rsidRDefault="00E95CFB">
      <w:r>
        <w:rPr>
          <w:b/>
          <w:bCs/>
          <w:sz w:val="28"/>
          <w:szCs w:val="28"/>
        </w:rPr>
        <w:br/>
        <w:t>Purpose:&amp;nbsp;The reason the information exists</w:t>
      </w:r>
      <w:r>
        <w:rPr>
          <w:b/>
          <w:bCs/>
          <w:sz w:val="28"/>
          <w:szCs w:val="28"/>
        </w:rPr>
        <w:br/>
      </w:r>
      <w:r>
        <w:rPr>
          <w:b/>
          <w:bCs/>
          <w:sz w:val="28"/>
          <w:szCs w:val="28"/>
        </w:rPr>
        <w:br/>
      </w:r>
      <w:r>
        <w:rPr>
          <w:b/>
          <w:bCs/>
          <w:sz w:val="28"/>
          <w:szCs w:val="28"/>
        </w:rPr>
        <w:br/>
        <w:t>Why does this resource exist? (to inform, teach, sell, entertain, or persuade?)</w:t>
      </w:r>
      <w:r>
        <w:rPr>
          <w:b/>
          <w:bCs/>
          <w:sz w:val="28"/>
          <w:szCs w:val="28"/>
        </w:rPr>
        <w:br/>
        <w:t>Is the information fact, opinion, or propaganda?</w:t>
      </w:r>
      <w:r>
        <w:rPr>
          <w:b/>
          <w:bCs/>
          <w:sz w:val="28"/>
          <w:szCs w:val="28"/>
        </w:rPr>
        <w:br/>
        <w:t>Are there political, ideological, cultural, religious, institutional, or personal biases?</w:t>
      </w:r>
      <w:r>
        <w:rPr>
          <w:sz w:val="28"/>
          <w:szCs w:val="28"/>
        </w:rPr>
        <w:br/>
        <w:t>This recourse exists to inform and teach about the important of energy efficient building designs. The information is very factual and there are no personal or other biases involved.</w:t>
      </w:r>
    </w:p>
    <w:p w14:paraId="2F5E1CEF" w14:textId="77777777" w:rsidR="00F0266D" w:rsidRDefault="00E95CFB">
      <w:r>
        <w:rPr>
          <w:b/>
          <w:bCs/>
          <w:sz w:val="28"/>
          <w:szCs w:val="28"/>
        </w:rPr>
        <w:br/>
        <w:t>Notes:&amp;nbsp;Are there additional questions or observations you have about this material that affect your decision to use it? (i.e. this is an opinion piece that I will use to demonstrate one side of an argument).</w:t>
      </w:r>
      <w:r>
        <w:rPr>
          <w:sz w:val="28"/>
          <w:szCs w:val="28"/>
        </w:rPr>
        <w:br/>
        <w:t>No other observations to note that haven’t been noted above.</w:t>
      </w:r>
    </w:p>
    <w:p w14:paraId="2F5E1CF0" w14:textId="77777777" w:rsidR="00F0266D" w:rsidRDefault="00E95CFB">
      <w:pPr>
        <w:rPr>
          <w:sz w:val="28"/>
          <w:szCs w:val="28"/>
        </w:rPr>
      </w:pPr>
      <w:r>
        <w:rPr>
          <w:b/>
          <w:bCs/>
          <w:sz w:val="28"/>
          <w:szCs w:val="28"/>
        </w:rPr>
        <w:br/>
        <w:t>Final Recommendation:&amp;nbsp;Will you use this resource? Why or why not?</w:t>
      </w:r>
      <w:r>
        <w:rPr>
          <w:sz w:val="28"/>
          <w:szCs w:val="28"/>
        </w:rPr>
        <w:br/>
        <w:t>I would certainly use this recourse in my class. As I mentioned previously, the course I teach deals directly with the steel superstructure but it is important to know how the various systems all work together to made a better building.</w:t>
      </w:r>
    </w:p>
    <w:p w14:paraId="6F84D25E" w14:textId="7046B38A" w:rsidR="00E95CFB" w:rsidRDefault="00E95CFB">
      <w:r>
        <w:rPr>
          <w:noProof/>
        </w:rPr>
        <w:lastRenderedPageBreak/>
        <w:drawing>
          <wp:inline distT="0" distB="0" distL="0" distR="0" wp14:anchorId="6362B269" wp14:editId="051C1E19">
            <wp:extent cx="5731510" cy="5365115"/>
            <wp:effectExtent l="0" t="0" r="2540" b="6985"/>
            <wp:docPr id="174026953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269537" name="Picture 1" descr="A screenshot of a computer&#10;&#10;Description automatically generated"/>
                    <pic:cNvPicPr/>
                  </pic:nvPicPr>
                  <pic:blipFill>
                    <a:blip r:embed="rId5"/>
                    <a:stretch>
                      <a:fillRect/>
                    </a:stretch>
                  </pic:blipFill>
                  <pic:spPr>
                    <a:xfrm>
                      <a:off x="0" y="0"/>
                      <a:ext cx="5731510" cy="5365115"/>
                    </a:xfrm>
                    <a:prstGeom prst="rect">
                      <a:avLst/>
                    </a:prstGeom>
                  </pic:spPr>
                </pic:pic>
              </a:graphicData>
            </a:graphic>
          </wp:inline>
        </w:drawing>
      </w:r>
    </w:p>
    <w:sectPr w:rsidR="00E95CF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60F94"/>
    <w:multiLevelType w:val="hybridMultilevel"/>
    <w:tmpl w:val="BE7664E6"/>
    <w:lvl w:ilvl="0" w:tplc="61462860">
      <w:start w:val="1"/>
      <w:numFmt w:val="bullet"/>
      <w:lvlText w:val="●"/>
      <w:lvlJc w:val="left"/>
      <w:pPr>
        <w:ind w:left="720" w:hanging="360"/>
      </w:pPr>
    </w:lvl>
    <w:lvl w:ilvl="1" w:tplc="6602F248">
      <w:start w:val="1"/>
      <w:numFmt w:val="bullet"/>
      <w:lvlText w:val="○"/>
      <w:lvlJc w:val="left"/>
      <w:pPr>
        <w:ind w:left="1440" w:hanging="360"/>
      </w:pPr>
    </w:lvl>
    <w:lvl w:ilvl="2" w:tplc="4C246E70">
      <w:start w:val="1"/>
      <w:numFmt w:val="bullet"/>
      <w:lvlText w:val="■"/>
      <w:lvlJc w:val="left"/>
      <w:pPr>
        <w:ind w:left="2160" w:hanging="360"/>
      </w:pPr>
    </w:lvl>
    <w:lvl w:ilvl="3" w:tplc="37E4B342">
      <w:start w:val="1"/>
      <w:numFmt w:val="bullet"/>
      <w:lvlText w:val="●"/>
      <w:lvlJc w:val="left"/>
      <w:pPr>
        <w:ind w:left="2880" w:hanging="360"/>
      </w:pPr>
    </w:lvl>
    <w:lvl w:ilvl="4" w:tplc="A3742F78">
      <w:start w:val="1"/>
      <w:numFmt w:val="bullet"/>
      <w:lvlText w:val="○"/>
      <w:lvlJc w:val="left"/>
      <w:pPr>
        <w:ind w:left="3600" w:hanging="360"/>
      </w:pPr>
    </w:lvl>
    <w:lvl w:ilvl="5" w:tplc="64663810">
      <w:start w:val="1"/>
      <w:numFmt w:val="bullet"/>
      <w:lvlText w:val="■"/>
      <w:lvlJc w:val="left"/>
      <w:pPr>
        <w:ind w:left="4320" w:hanging="360"/>
      </w:pPr>
    </w:lvl>
    <w:lvl w:ilvl="6" w:tplc="10FCDD14">
      <w:start w:val="1"/>
      <w:numFmt w:val="bullet"/>
      <w:lvlText w:val="●"/>
      <w:lvlJc w:val="left"/>
      <w:pPr>
        <w:ind w:left="5040" w:hanging="360"/>
      </w:pPr>
    </w:lvl>
    <w:lvl w:ilvl="7" w:tplc="FACE47D8">
      <w:start w:val="1"/>
      <w:numFmt w:val="bullet"/>
      <w:lvlText w:val="●"/>
      <w:lvlJc w:val="left"/>
      <w:pPr>
        <w:ind w:left="5760" w:hanging="360"/>
      </w:pPr>
    </w:lvl>
    <w:lvl w:ilvl="8" w:tplc="7EA4E94C">
      <w:start w:val="1"/>
      <w:numFmt w:val="bullet"/>
      <w:lvlText w:val="●"/>
      <w:lvlJc w:val="left"/>
      <w:pPr>
        <w:ind w:left="6480" w:hanging="360"/>
      </w:pPr>
    </w:lvl>
  </w:abstractNum>
  <w:num w:numId="1" w16cid:durableId="492793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66D"/>
    <w:rsid w:val="0047284D"/>
    <w:rsid w:val="00E95CFB"/>
    <w:rsid w:val="00F026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1CE6"/>
  <w15:docId w15:val="{33156F8F-4EEA-402D-84EC-56A54598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Cory McReavy</cp:lastModifiedBy>
  <cp:revision>3</cp:revision>
  <dcterms:created xsi:type="dcterms:W3CDTF">2023-10-27T14:52:00Z</dcterms:created>
  <dcterms:modified xsi:type="dcterms:W3CDTF">2023-10-27T14:59:00Z</dcterms:modified>
</cp:coreProperties>
</file>