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C42D" w14:textId="135F91A6" w:rsidR="003D7D45" w:rsidRDefault="00AD63B5">
      <w:r>
        <w:t>Holy CRAAP!</w:t>
      </w:r>
    </w:p>
    <w:p w14:paraId="0250E0F3" w14:textId="77777777" w:rsidR="00AD63B5" w:rsidRDefault="00AD63B5"/>
    <w:p w14:paraId="0951E2B3" w14:textId="77777777" w:rsidR="00AD63B5" w:rsidRDefault="00AD63B5" w:rsidP="00AD63B5">
      <w:pPr>
        <w:pStyle w:val="Heading1"/>
      </w:pPr>
      <w:r>
        <w:t>Documentation tool</w:t>
      </w:r>
    </w:p>
    <w:p w14:paraId="2572A021" w14:textId="77777777" w:rsidR="00AD63B5" w:rsidRDefault="00AD63B5" w:rsidP="00AD63B5">
      <w:pPr>
        <w:pStyle w:val="Heading1"/>
      </w:pPr>
      <w:r>
        <w:t>CRAAP Test</w:t>
      </w:r>
    </w:p>
    <w:p w14:paraId="3975E72F" w14:textId="77777777" w:rsidR="00AD63B5" w:rsidRDefault="00AD63B5" w:rsidP="00AD63B5">
      <w:r>
        <w:rPr>
          <w:b/>
          <w:bCs/>
          <w:sz w:val="28"/>
          <w:szCs w:val="28"/>
        </w:rPr>
        <w:br/>
        <w:t>Resource Title:</w:t>
      </w:r>
      <w:r>
        <w:rPr>
          <w:sz w:val="28"/>
          <w:szCs w:val="28"/>
        </w:rPr>
        <w:br/>
        <w:t>Precision Measurement and Fundamental Constants</w:t>
      </w:r>
    </w:p>
    <w:p w14:paraId="7B32BDB4" w14:textId="77777777" w:rsidR="00AD63B5" w:rsidRDefault="00AD63B5" w:rsidP="00AD63B5">
      <w:r>
        <w:rPr>
          <w:b/>
          <w:bCs/>
          <w:sz w:val="28"/>
          <w:szCs w:val="28"/>
        </w:rPr>
        <w:br/>
        <w:t>Resource URL:</w:t>
      </w:r>
      <w:r>
        <w:rPr>
          <w:sz w:val="28"/>
          <w:szCs w:val="28"/>
        </w:rPr>
        <w:br/>
        <w:t>https://babel.hathitrust.org/cgi/pt?id=mdp.39015012316140&amp;seq=1</w:t>
      </w:r>
    </w:p>
    <w:p w14:paraId="64A4951B" w14:textId="77777777" w:rsidR="00AD63B5" w:rsidRDefault="00AD63B5" w:rsidP="00AD63B5">
      <w:r>
        <w:rPr>
          <w:b/>
          <w:bCs/>
          <w:sz w:val="28"/>
          <w:szCs w:val="28"/>
        </w:rPr>
        <w:br/>
        <w:t>Currency: The timeliness of the information: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  <w:t>Has the resource been revised or updated?</w:t>
      </w:r>
      <w:r>
        <w:rPr>
          <w:b/>
          <w:bCs/>
          <w:sz w:val="28"/>
          <w:szCs w:val="28"/>
        </w:rPr>
        <w:br/>
        <w:t>Does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>The resource was published in 1971.</w:t>
      </w:r>
      <w:r>
        <w:rPr>
          <w:sz w:val="28"/>
          <w:szCs w:val="28"/>
        </w:rPr>
        <w:br/>
        <w:t>I am not aware of a more recent revision.</w:t>
      </w:r>
      <w:r>
        <w:rPr>
          <w:sz w:val="28"/>
          <w:szCs w:val="28"/>
        </w:rPr>
        <w:br/>
        <w:t>No, my topic does not require current information.</w:t>
      </w:r>
      <w:r>
        <w:rPr>
          <w:sz w:val="28"/>
          <w:szCs w:val="28"/>
        </w:rPr>
        <w:br/>
        <w:t xml:space="preserve">Yes, the link from </w:t>
      </w:r>
      <w:proofErr w:type="spellStart"/>
      <w:r>
        <w:rPr>
          <w:sz w:val="28"/>
          <w:szCs w:val="28"/>
        </w:rPr>
        <w:t>padlet</w:t>
      </w:r>
      <w:proofErr w:type="spellEnd"/>
      <w:r>
        <w:rPr>
          <w:sz w:val="28"/>
          <w:szCs w:val="28"/>
        </w:rPr>
        <w:t xml:space="preserve"> is functional.</w:t>
      </w:r>
    </w:p>
    <w:p w14:paraId="18F90A3F" w14:textId="77777777" w:rsidR="00AD63B5" w:rsidRDefault="00AD63B5" w:rsidP="00AD63B5">
      <w:r>
        <w:rPr>
          <w:b/>
          <w:bCs/>
          <w:sz w:val="28"/>
          <w:szCs w:val="28"/>
        </w:rPr>
        <w:br/>
        <w:t>Relevance:&amp;</w:t>
      </w:r>
      <w:proofErr w:type="spellStart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>This resource goes well beyond my relatable needs.</w:t>
      </w:r>
      <w:r>
        <w:rPr>
          <w:sz w:val="28"/>
          <w:szCs w:val="28"/>
        </w:rPr>
        <w:br/>
        <w:t>This is for international physicists, I think.</w:t>
      </w:r>
      <w:r>
        <w:rPr>
          <w:sz w:val="28"/>
          <w:szCs w:val="28"/>
        </w:rPr>
        <w:br/>
        <w:t xml:space="preserve">This is not appropriate for my learners, it is well above us, and come of it is in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>...</w:t>
      </w:r>
    </w:p>
    <w:p w14:paraId="250AD9C5" w14:textId="77777777" w:rsidR="00AD63B5" w:rsidRDefault="00AD63B5" w:rsidP="00AD63B5">
      <w:r>
        <w:rPr>
          <w:b/>
          <w:bCs/>
          <w:sz w:val="28"/>
          <w:szCs w:val="28"/>
        </w:rPr>
        <w:lastRenderedPageBreak/>
        <w:br/>
        <w:t>Authority: 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Who is the </w:t>
      </w:r>
      <w:proofErr w:type="gramStart"/>
      <w:r>
        <w:rPr>
          <w:b/>
          <w:bCs/>
          <w:sz w:val="28"/>
          <w:szCs w:val="28"/>
        </w:rPr>
        <w:t>creator?&amp;</w:t>
      </w:r>
      <w:proofErr w:type="spellStart"/>
      <w:proofErr w:type="gramEnd"/>
      <w:r>
        <w:rPr>
          <w:b/>
          <w:bCs/>
          <w:sz w:val="28"/>
          <w:szCs w:val="28"/>
        </w:rPr>
        <w:t>nbsp</w:t>
      </w:r>
      <w:proofErr w:type="spellEnd"/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>This is written by the National Bureau of Standards. From their International Conference of Precision Measurement and Fundamental Constants.</w:t>
      </w:r>
      <w:r>
        <w:rPr>
          <w:sz w:val="28"/>
          <w:szCs w:val="28"/>
        </w:rPr>
        <w:br/>
        <w:t>They are the National Bureau of Standards.</w:t>
      </w:r>
      <w:r>
        <w:rPr>
          <w:sz w:val="28"/>
          <w:szCs w:val="28"/>
        </w:rPr>
        <w:br/>
        <w:t>They look old, but legit.</w:t>
      </w:r>
    </w:p>
    <w:p w14:paraId="2C512DF7" w14:textId="77777777" w:rsidR="00AD63B5" w:rsidRDefault="00AD63B5" w:rsidP="00AD63B5">
      <w:r>
        <w:rPr>
          <w:b/>
          <w:bCs/>
          <w:sz w:val="28"/>
          <w:szCs w:val="28"/>
        </w:rPr>
        <w:br/>
        <w:t>Accuracy:&amp;</w:t>
      </w:r>
      <w:proofErr w:type="spellStart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reliability and truthfulness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Is the information supported by evidence?</w:t>
      </w:r>
      <w:r>
        <w:rPr>
          <w:b/>
          <w:bCs/>
          <w:sz w:val="28"/>
          <w:szCs w:val="28"/>
        </w:rPr>
        <w:br/>
        <w:t>Has the resource been reviewed or refereed?</w:t>
      </w:r>
      <w:r>
        <w:rPr>
          <w:b/>
          <w:bCs/>
          <w:sz w:val="28"/>
          <w:szCs w:val="28"/>
        </w:rPr>
        <w:br/>
        <w:t>Are there spelling, grammar, or typographical errors?</w:t>
      </w:r>
      <w:r>
        <w:rPr>
          <w:sz w:val="28"/>
          <w:szCs w:val="28"/>
        </w:rPr>
        <w:br/>
        <w:t>Since this publication was written by the conference, and an international one, the evidence is reliable, and I feel this has been reviewed.</w:t>
      </w:r>
      <w:r>
        <w:rPr>
          <w:sz w:val="28"/>
          <w:szCs w:val="28"/>
        </w:rPr>
        <w:br/>
        <w:t xml:space="preserve">No issues with spelling or grammar - at least in the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parts...</w:t>
      </w:r>
    </w:p>
    <w:p w14:paraId="415D1693" w14:textId="77777777" w:rsidR="00AD63B5" w:rsidRDefault="00AD63B5" w:rsidP="00AD63B5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Purpose:&amp;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resource exist? (to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political, ideological, cultural, religious, institutional, or personal biases?</w:t>
      </w:r>
      <w:r>
        <w:rPr>
          <w:sz w:val="28"/>
          <w:szCs w:val="28"/>
        </w:rPr>
        <w:br/>
        <w:t>This publication is for finding consensus on best practices and methods for the scientific community.</w:t>
      </w:r>
      <w:r>
        <w:rPr>
          <w:sz w:val="28"/>
          <w:szCs w:val="28"/>
        </w:rPr>
        <w:br/>
        <w:t>It is based in fact.</w:t>
      </w:r>
      <w:r>
        <w:rPr>
          <w:sz w:val="28"/>
          <w:szCs w:val="28"/>
        </w:rPr>
        <w:br/>
        <w:t>None of that. Pure science.</w:t>
      </w:r>
    </w:p>
    <w:p w14:paraId="2B37E7EF" w14:textId="77777777" w:rsidR="00AD63B5" w:rsidRDefault="00AD63B5" w:rsidP="00AD63B5">
      <w:r>
        <w:rPr>
          <w:b/>
          <w:bCs/>
          <w:sz w:val="28"/>
          <w:szCs w:val="28"/>
        </w:rPr>
        <w:lastRenderedPageBreak/>
        <w:br/>
      </w:r>
      <w:proofErr w:type="gramStart"/>
      <w:r>
        <w:rPr>
          <w:b/>
          <w:bCs/>
          <w:sz w:val="28"/>
          <w:szCs w:val="28"/>
        </w:rPr>
        <w:t>Notes:&amp;</w:t>
      </w:r>
      <w:proofErr w:type="spellStart"/>
      <w:proofErr w:type="gramEnd"/>
      <w:r>
        <w:rPr>
          <w:b/>
          <w:bCs/>
          <w:sz w:val="28"/>
          <w:szCs w:val="28"/>
        </w:rPr>
        <w:t>nbsp;Are</w:t>
      </w:r>
      <w:proofErr w:type="spellEnd"/>
      <w:r>
        <w:rPr>
          <w:b/>
          <w:bCs/>
          <w:sz w:val="28"/>
          <w:szCs w:val="28"/>
        </w:rPr>
        <w:t xml:space="preserve"> there additional questions or observations you have about this material that affect your decision to use it? (</w:t>
      </w:r>
      <w:proofErr w:type="gramStart"/>
      <w:r>
        <w:rPr>
          <w:b/>
          <w:bCs/>
          <w:sz w:val="28"/>
          <w:szCs w:val="28"/>
        </w:rPr>
        <w:t>i.e.</w:t>
      </w:r>
      <w:proofErr w:type="gramEnd"/>
      <w:r>
        <w:rPr>
          <w:b/>
          <w:bCs/>
          <w:sz w:val="28"/>
          <w:szCs w:val="28"/>
        </w:rPr>
        <w:t xml:space="preserve"> this is an opinion piece that I will use to demonstrate one side of an argument).</w:t>
      </w:r>
      <w:r>
        <w:rPr>
          <w:sz w:val="28"/>
          <w:szCs w:val="28"/>
        </w:rPr>
        <w:br/>
        <w:t>How much of this will be useful for me?</w:t>
      </w:r>
      <w:r>
        <w:rPr>
          <w:sz w:val="28"/>
          <w:szCs w:val="28"/>
        </w:rPr>
        <w:br/>
        <w:t>I think this will serve as a reference for me, but not the students.</w:t>
      </w:r>
    </w:p>
    <w:p w14:paraId="1AC99032" w14:textId="77777777" w:rsidR="00AD63B5" w:rsidRDefault="00AD63B5" w:rsidP="00AD63B5">
      <w:r>
        <w:rPr>
          <w:b/>
          <w:bCs/>
          <w:sz w:val="28"/>
          <w:szCs w:val="28"/>
        </w:rPr>
        <w:br/>
        <w:t xml:space="preserve">Final </w:t>
      </w:r>
      <w:proofErr w:type="gramStart"/>
      <w:r>
        <w:rPr>
          <w:b/>
          <w:bCs/>
          <w:sz w:val="28"/>
          <w:szCs w:val="28"/>
        </w:rPr>
        <w:t>Recommendation:&amp;</w:t>
      </w:r>
      <w:proofErr w:type="spellStart"/>
      <w:proofErr w:type="gramEnd"/>
      <w:r>
        <w:rPr>
          <w:b/>
          <w:bCs/>
          <w:sz w:val="28"/>
          <w:szCs w:val="28"/>
        </w:rPr>
        <w:t>nbsp;Will</w:t>
      </w:r>
      <w:proofErr w:type="spellEnd"/>
      <w:r>
        <w:rPr>
          <w:b/>
          <w:bCs/>
          <w:sz w:val="28"/>
          <w:szCs w:val="28"/>
        </w:rPr>
        <w:t xml:space="preserve"> you use this resource? Why or why not?</w:t>
      </w:r>
      <w:r>
        <w:rPr>
          <w:sz w:val="28"/>
          <w:szCs w:val="28"/>
        </w:rPr>
        <w:br/>
        <w:t>This will not be a primary resource. It delves way deeper than I need for my classes and material.</w:t>
      </w:r>
    </w:p>
    <w:p w14:paraId="6AF60064" w14:textId="77777777" w:rsidR="00AD63B5" w:rsidRDefault="00AD63B5"/>
    <w:p w14:paraId="3AA4F6B6" w14:textId="77777777" w:rsidR="00AD63B5" w:rsidRDefault="00AD63B5"/>
    <w:p w14:paraId="45D76645" w14:textId="5A42FACA" w:rsidR="00AD63B5" w:rsidRDefault="00AD63B5">
      <w:r>
        <w:rPr>
          <w:noProof/>
        </w:rPr>
        <w:drawing>
          <wp:inline distT="0" distB="0" distL="0" distR="0" wp14:anchorId="569BF21F" wp14:editId="1172FE66">
            <wp:extent cx="1371600" cy="4984252"/>
            <wp:effectExtent l="0" t="0" r="0" b="6985"/>
            <wp:docPr id="122372914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2914" name="Picture 1" descr="A screenshot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77" cy="50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B5"/>
    <w:rsid w:val="000A4233"/>
    <w:rsid w:val="003D7D45"/>
    <w:rsid w:val="00AD63B5"/>
    <w:rsid w:val="00E1443C"/>
    <w:rsid w:val="00E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8D0F"/>
  <w15:chartTrackingRefBased/>
  <w15:docId w15:val="{BE323300-FCBE-43A2-8152-46164BC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AD63B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E74B5"/>
      <w:kern w:val="0"/>
      <w:sz w:val="32"/>
      <w:szCs w:val="32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B5"/>
    <w:rPr>
      <w:rFonts w:ascii="Times New Roman" w:eastAsia="Times New Roman" w:hAnsi="Times New Roman" w:cs="Times New Roman"/>
      <w:color w:val="2E74B5"/>
      <w:kern w:val="0"/>
      <w:sz w:val="32"/>
      <w:szCs w:val="32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Hahn</dc:creator>
  <cp:keywords/>
  <dc:description/>
  <cp:lastModifiedBy>Darrick Hahn</cp:lastModifiedBy>
  <cp:revision>1</cp:revision>
  <dcterms:created xsi:type="dcterms:W3CDTF">2023-10-31T22:59:00Z</dcterms:created>
  <dcterms:modified xsi:type="dcterms:W3CDTF">2023-10-31T23:02:00Z</dcterms:modified>
</cp:coreProperties>
</file>