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DE" w:rsidRDefault="00697ADE" w:rsidP="00697ADE">
      <w:r>
        <w:t xml:space="preserve">Outil </w:t>
      </w:r>
      <w:r>
        <w:t>technologique</w:t>
      </w:r>
      <w:bookmarkStart w:id="0" w:name="_GoBack"/>
      <w:bookmarkEnd w:id="0"/>
      <w:r>
        <w:t xml:space="preserve"> évalué : </w:t>
      </w:r>
      <w:hyperlink r:id="rId4" w:history="1">
        <w:r w:rsidRPr="003173EC">
          <w:rPr>
            <w:rStyle w:val="Lienhypertexte"/>
          </w:rPr>
          <w:t>https://kahoot.com/</w:t>
        </w:r>
      </w:hyperlink>
    </w:p>
    <w:p w:rsidR="00697ADE" w:rsidRDefault="00697ADE" w:rsidP="00697ADE"/>
    <w:p w:rsidR="00697ADE" w:rsidRDefault="00697ADE" w:rsidP="00697ADE">
      <w:hyperlink r:id="rId5" w:history="1">
        <w:r>
          <w:rPr>
            <w:rStyle w:val="Lienhypertexte"/>
          </w:rPr>
          <w:t>https://h5pstudio.ecampusontario.ca/fr/h5p/56800/embed</w:t>
        </w:r>
      </w:hyperlink>
    </w:p>
    <w:p w:rsidR="00697ADE" w:rsidRDefault="00697ADE" w:rsidP="00697ADE">
      <w:r>
        <w:br/>
      </w:r>
      <w:r>
        <w:br/>
        <w:t xml:space="preserve">Écrivez vos réponses pour 1. </w:t>
      </w:r>
      <w:proofErr w:type="spellStart"/>
      <w:r>
        <w:t>Étudiant.e.s</w:t>
      </w:r>
      <w:proofErr w:type="spellEnd"/>
      <w:r>
        <w:t xml:space="preserve">. </w:t>
      </w:r>
      <w:r>
        <w:br/>
        <w:t xml:space="preserve">Oui les étudiants ont accès à la technologie choisie et ils savent déjà l'utiliser. Pendant leur utilisation à l'école, ils seront encadrés par un enseignant. Ils auront également des présentations sur les dangers d'internet et comment en faire une bonne utilisation. Aucune connaissance particulière n'est requise, il suffit d'aller sur le site du jeu et de rentrer le code. Le jeu est gratuit et des </w:t>
      </w:r>
      <w:proofErr w:type="spellStart"/>
      <w:r>
        <w:t>Chromebooks</w:t>
      </w:r>
      <w:proofErr w:type="spellEnd"/>
      <w:r>
        <w:t xml:space="preserve"> sont à leur disposition en salle de classe. En dehors de la salle de classe ils peuvent l'utiliser tout seul pour réviser/faire d'autres exercices, toujours gratuitement s'ils ont un ordinateur et une </w:t>
      </w:r>
      <w:proofErr w:type="spellStart"/>
      <w:r>
        <w:t>connection</w:t>
      </w:r>
      <w:proofErr w:type="spellEnd"/>
      <w:r>
        <w:t xml:space="preserve"> internet à la maison. </w:t>
      </w:r>
      <w:r>
        <w:br/>
      </w:r>
    </w:p>
    <w:p w:rsidR="00697ADE" w:rsidRDefault="00697ADE" w:rsidP="00697ADE">
      <w:r>
        <w:br/>
      </w:r>
      <w:r>
        <w:br/>
        <w:t xml:space="preserve">Écrivez votre réponse pour 2. Facile à utiliser. </w:t>
      </w:r>
      <w:r>
        <w:br/>
        <w:t>Oui la technologie est très facile à utiliser. Elle est également fiable et facile à conserver, l'enseignant peut créer et sauvegarder des quiz très facilement dans sa "bibliothèque". On peut ensuite soit jouer en salle de classe soit rajouter les élèves à notre bibliothèque de quiz et les laisser jouer de chez eux, quand ils le souhaitent.</w:t>
      </w:r>
      <w:r>
        <w:br/>
      </w:r>
    </w:p>
    <w:p w:rsidR="00697ADE" w:rsidRDefault="00697ADE" w:rsidP="00697ADE">
      <w:r>
        <w:br/>
      </w:r>
      <w:r>
        <w:br/>
        <w:t xml:space="preserve">Écrivez vos réponses pour 3. Coût/temps. </w:t>
      </w:r>
      <w:r>
        <w:br/>
        <w:t>La création de chaque quiz peut prendre un certain temps pour l'enseignant mais ce n'est pas non plus quelque chose de très long. Si jamais, il y a de très nombreux quiz crées par d'autres personnes qui sont également disponibles. Oui nous avons un budget alloué à l'achat de licences pour des outils technologiques mais je n'ai aucune idée du montant. Nous faisons simplement une demande pour l'achat d'une licence et le conseil scolaire décide si oui ou non c'est une bonne idée. Il y a d'autres ressources éducatives que j'utilise, notamment des chaines YouTube et des partages sur Pinterest.</w:t>
      </w:r>
      <w:r>
        <w:br/>
      </w:r>
    </w:p>
    <w:p w:rsidR="00697ADE" w:rsidRDefault="00697ADE" w:rsidP="00697ADE">
      <w:r>
        <w:br/>
      </w:r>
      <w:r>
        <w:br/>
        <w:t xml:space="preserve">Écrivez vos réponses pour 4. Techniques d'enseignement et facteurs pédagogiques. </w:t>
      </w:r>
      <w:r>
        <w:br/>
        <w:t>Oui l'utilisation de cette technologie appuie les résultats d'apprentissage puisqu'elle est amusante pour les élèves et qu'elle les amène à faire un retour sur leur apprentissage. Ils révisent sans même s'en rendre compte et le fait de voir qu'ils ont les bonnes réponses leur donne de la confiance en eux et les aide à gérer leur stress face au test. J'aime que le système de points se face en fonction du temps de réponse. Il faut non seulement avoir la bonne réponse mais aussi la trouver rapidement. De plus il y a plusieurs modes de jeu dont des modes de coopération en équipe où les élèves doivent se soutenir et s'entre aider pour gagner.</w:t>
      </w:r>
      <w:r>
        <w:br/>
      </w:r>
    </w:p>
    <w:p w:rsidR="00697ADE" w:rsidRDefault="00697ADE" w:rsidP="00697ADE">
      <w:r>
        <w:br/>
      </w:r>
      <w:r>
        <w:br/>
        <w:t xml:space="preserve">Entrez vos réponses pour 5. Interaction. </w:t>
      </w:r>
      <w:r>
        <w:br/>
        <w:t>Oui, lorsque le quiz en classe se fait de manière individuel, les élèves parlent quand même de leur réponse et tentent de se l'expliquer l'un l'autre, la question et les réponses possibles étant en français, cela les amène également à parler français. Lorsque le jeu se fait en coopération, ils doivent collaborer et s'entre aider pour gagner le jeu. Lorsque des questions ont été manquées par plusieurs élèves, l'enseignant peut intervenir pour réexpliquer le concept ou laisser un élève le faire. C'est un très bon moyen de savoir où en sont nos étudiants.</w:t>
      </w:r>
      <w:r>
        <w:br/>
      </w:r>
    </w:p>
    <w:p w:rsidR="00697ADE" w:rsidRDefault="00697ADE" w:rsidP="00697ADE">
      <w:r>
        <w:br/>
      </w:r>
      <w:r>
        <w:br/>
        <w:t xml:space="preserve">Écrivez vos réponses pour 6. Questions organisationnelles. </w:t>
      </w:r>
      <w:r>
        <w:br/>
        <w:t xml:space="preserve">Si nous voulons utiliser une technologie payante, nous devons faire une demande auprès du conseil scolaire. Par la suite, le conseil étudie notre proposition et peut soit l'approuver soit la refuser. Nous avons actuellement différent outils technologiques comme </w:t>
      </w:r>
      <w:proofErr w:type="spellStart"/>
      <w:r>
        <w:t>PearDeck</w:t>
      </w:r>
      <w:proofErr w:type="spellEnd"/>
      <w:r>
        <w:t xml:space="preserve">, </w:t>
      </w:r>
      <w:proofErr w:type="spellStart"/>
      <w:r>
        <w:t>Critérion</w:t>
      </w:r>
      <w:proofErr w:type="spellEnd"/>
      <w:r>
        <w:t xml:space="preserve"> et PEDMAS par exemple. Chaque outil technologique est révisé chaque année pour s'assurer de son niveau d'actualité et de fonctionnalité.</w:t>
      </w:r>
      <w:r>
        <w:br/>
      </w:r>
    </w:p>
    <w:p w:rsidR="00697ADE" w:rsidRDefault="00697ADE" w:rsidP="00697ADE">
      <w:r>
        <w:br/>
      </w:r>
      <w:r>
        <w:br/>
        <w:t xml:space="preserve">Écrivez vos réponses pour 7. Réseautage. </w:t>
      </w:r>
      <w:r>
        <w:br/>
      </w:r>
      <w:r>
        <w:lastRenderedPageBreak/>
        <w:t>La technologie permet aux élèves de mon cours, ceux que j'ai rajouté dans le partage de mes quiz, de faire les jeux en solo, en équipe ou en compétition. Personnellement, je peux partager mes quiz avec d'autres personnes à travers le monde et également emprunter leur quiz pour pouvoir les utiliser en salle de classe ou dans ma bibliothèque de quiz. Il arrive souvent que je sois en classe et m'</w:t>
      </w:r>
      <w:proofErr w:type="spellStart"/>
      <w:r>
        <w:t>apperçoive</w:t>
      </w:r>
      <w:proofErr w:type="spellEnd"/>
      <w:r>
        <w:t xml:space="preserve"> que mes élèves ont besoin de refaire un exercice sur un certain concept mais je n'ai pas d'exercice de prêt. Je fais alors une recherche sur le site et je lance le quiz pour mes élèves. Rien de plus facile et ils adorent ça.</w:t>
      </w:r>
      <w:r>
        <w:br/>
      </w:r>
    </w:p>
    <w:p w:rsidR="00697ADE" w:rsidRDefault="00697ADE" w:rsidP="00697ADE">
      <w:r>
        <w:br/>
      </w:r>
      <w:r>
        <w:br/>
        <w:t xml:space="preserve">Entrez vos réponses pour 8. Sécurité et vie privée. </w:t>
      </w:r>
      <w:r>
        <w:br/>
        <w:t>Si je lance le quiz en salle de classe, les étudiants ont juste à rentrer le code du jeu et rentrer un nom de joueur, rien de plus. Si je veux que mes élèves aient accès à ma bibliothèque de quiz pour jouer de chez eux, il faut que je rentre leur adresse courriel du conseil scolaire (chaque élève et enseignant a une adresse courriel "professionnelle"). Aucune autre donnée personnelle ou sensible n'est stockée ou même demandée par le site. Je peux, pour n'importe quel quiz, décider de le rendre visible à tout le monde, uniquement à mes élèves, ou de le garder privé.</w:t>
      </w:r>
      <w:r>
        <w:br/>
      </w:r>
    </w:p>
    <w:p w:rsidR="00C950CA" w:rsidRDefault="00C950CA"/>
    <w:sectPr w:rsidR="00C950C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35"/>
  <w:drawingGridVerticalSpacing w:val="367"/>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DE"/>
    <w:rsid w:val="00697ADE"/>
    <w:rsid w:val="00BD3EC9"/>
    <w:rsid w:val="00C950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5DF46-2A54-4299-B976-F4BBD443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7"/>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DE"/>
    <w:pPr>
      <w:spacing w:after="0" w:line="240" w:lineRule="auto"/>
    </w:pPr>
    <w:rPr>
      <w:rFonts w:ascii="Times New Roman" w:eastAsia="Times New Roman" w:hAnsi="Times New Roman" w:cs="Times New Roman"/>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97A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5pstudio.ecampusontario.ca/fr/h5p/56800/embed" TargetMode="External"/><Relationship Id="rId4" Type="http://schemas.openxmlformats.org/officeDocument/2006/relationships/hyperlink" Target="https://kahoo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4289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CSDCCS</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Gibaud, Sven</dc:creator>
  <cp:keywords/>
  <dc:description/>
  <cp:lastModifiedBy>Gibaud, Sven</cp:lastModifiedBy>
  <cp:revision>1</cp:revision>
  <dcterms:created xsi:type="dcterms:W3CDTF">2023-12-01T21:19:00Z</dcterms:created>
  <dcterms:modified xsi:type="dcterms:W3CDTF">2023-12-01T21:20:00Z</dcterms:modified>
</cp:coreProperties>
</file>