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9895" w14:textId="24379742" w:rsidR="001F05D0" w:rsidRPr="00323F27" w:rsidRDefault="00B52B5D" w:rsidP="00B52B5D">
      <w:pPr>
        <w:jc w:val="center"/>
        <w:rPr>
          <w:rFonts w:cstheme="minorHAnsi"/>
          <w:b/>
          <w:bCs/>
        </w:rPr>
      </w:pPr>
      <w:r w:rsidRPr="00323F27">
        <w:rPr>
          <w:rFonts w:cstheme="minorHAnsi"/>
          <w:b/>
          <w:bCs/>
        </w:rPr>
        <w:t xml:space="preserve">Three Keys of </w:t>
      </w:r>
      <w:proofErr w:type="spellStart"/>
      <w:r w:rsidRPr="00323F27">
        <w:rPr>
          <w:rFonts w:cstheme="minorHAnsi"/>
          <w:b/>
          <w:bCs/>
        </w:rPr>
        <w:t>SoTL</w:t>
      </w:r>
      <w:proofErr w:type="spellEnd"/>
    </w:p>
    <w:p w14:paraId="66399031" w14:textId="77777777" w:rsidR="00B52B5D" w:rsidRPr="00323F27" w:rsidRDefault="00B52B5D">
      <w:pPr>
        <w:rPr>
          <w:rFonts w:cstheme="minorHAnsi"/>
        </w:rPr>
      </w:pPr>
    </w:p>
    <w:p w14:paraId="74CB8509" w14:textId="50A82322" w:rsidR="00B52B5D" w:rsidRPr="00323F27" w:rsidRDefault="00B52B5D">
      <w:pPr>
        <w:rPr>
          <w:rFonts w:cstheme="minorHAnsi"/>
          <w:b/>
          <w:bCs/>
        </w:rPr>
      </w:pPr>
      <w:r w:rsidRPr="00323F27">
        <w:rPr>
          <w:rFonts w:cstheme="minorHAnsi"/>
          <w:b/>
          <w:bCs/>
        </w:rPr>
        <w:t xml:space="preserve">The 3 key </w:t>
      </w:r>
      <w:r w:rsidR="00D71D88" w:rsidRPr="00323F27">
        <w:rPr>
          <w:rFonts w:cstheme="minorHAnsi"/>
          <w:b/>
          <w:bCs/>
        </w:rPr>
        <w:t>characteristics</w:t>
      </w:r>
      <w:r w:rsidRPr="00323F27">
        <w:rPr>
          <w:rFonts w:cstheme="minorHAnsi"/>
          <w:b/>
          <w:bCs/>
        </w:rPr>
        <w:t xml:space="preserve"> of </w:t>
      </w:r>
      <w:proofErr w:type="spellStart"/>
      <w:r w:rsidRPr="00323F27">
        <w:rPr>
          <w:rFonts w:cstheme="minorHAnsi"/>
          <w:b/>
          <w:bCs/>
        </w:rPr>
        <w:t>SoTL</w:t>
      </w:r>
      <w:proofErr w:type="spellEnd"/>
      <w:r w:rsidRPr="00323F27">
        <w:rPr>
          <w:rFonts w:cstheme="minorHAnsi"/>
          <w:b/>
          <w:bCs/>
        </w:rPr>
        <w:t xml:space="preserve"> that resonate with my professional experience and practice </w:t>
      </w:r>
      <w:r w:rsidR="00A1151F" w:rsidRPr="00323F27">
        <w:rPr>
          <w:rFonts w:cstheme="minorHAnsi"/>
          <w:b/>
          <w:bCs/>
        </w:rPr>
        <w:t>encompass:</w:t>
      </w:r>
    </w:p>
    <w:p w14:paraId="7670DC60" w14:textId="16236B58" w:rsidR="00D71D88" w:rsidRPr="00323F27" w:rsidRDefault="00A1151F" w:rsidP="00A1151F">
      <w:pPr>
        <w:pStyle w:val="ListParagraph"/>
        <w:numPr>
          <w:ilvl w:val="0"/>
          <w:numId w:val="1"/>
        </w:numPr>
        <w:rPr>
          <w:rFonts w:cstheme="minorHAnsi"/>
        </w:rPr>
      </w:pPr>
      <w:r w:rsidRPr="00323F27">
        <w:rPr>
          <w:rFonts w:cstheme="minorHAnsi"/>
        </w:rPr>
        <w:t xml:space="preserve">Focus on student’s learning:  A central tenet of </w:t>
      </w:r>
      <w:proofErr w:type="spellStart"/>
      <w:r w:rsidRPr="00323F27">
        <w:rPr>
          <w:rFonts w:cstheme="minorHAnsi"/>
        </w:rPr>
        <w:t>SoTL</w:t>
      </w:r>
      <w:proofErr w:type="spellEnd"/>
      <w:r w:rsidRPr="00323F27">
        <w:rPr>
          <w:rFonts w:cstheme="minorHAnsi"/>
        </w:rPr>
        <w:t xml:space="preserve"> is a dedicated focus on students’ learning experiences. This includes enhancing learning by considering diverse perspectives, student backgrounds, and learning styles. In my teaching, I continually strive to define what successful learning looks like in my course, ensuring that the educational experience is tailored to meet the unique needs of my students</w:t>
      </w:r>
    </w:p>
    <w:p w14:paraId="67AB63A2" w14:textId="7890DD32" w:rsidR="00D71D88" w:rsidRPr="00323F27" w:rsidRDefault="00A1151F" w:rsidP="00A1151F">
      <w:pPr>
        <w:pStyle w:val="ListParagraph"/>
        <w:numPr>
          <w:ilvl w:val="0"/>
          <w:numId w:val="1"/>
        </w:numPr>
        <w:rPr>
          <w:rFonts w:cstheme="minorHAnsi"/>
        </w:rPr>
      </w:pPr>
      <w:r w:rsidRPr="00323F27">
        <w:rPr>
          <w:rFonts w:cstheme="minorHAnsi"/>
        </w:rPr>
        <w:t xml:space="preserve">Commitment to continuous improvement: </w:t>
      </w:r>
      <w:proofErr w:type="spellStart"/>
      <w:r w:rsidRPr="00323F27">
        <w:rPr>
          <w:rFonts w:cstheme="minorHAnsi"/>
        </w:rPr>
        <w:t>SoTL</w:t>
      </w:r>
      <w:proofErr w:type="spellEnd"/>
      <w:r w:rsidRPr="00323F27">
        <w:rPr>
          <w:rFonts w:cstheme="minorHAnsi"/>
        </w:rPr>
        <w:t xml:space="preserve"> emphasizes a commitment to continuous improvement in teaching practices. This involved reflective practices where I regularly assess and adapt my teaching approach, learning from colleagues, sharing effective teaching practices, and making adjustments to better align with students’ needs are integral aspects of this commitment.</w:t>
      </w:r>
    </w:p>
    <w:p w14:paraId="2709D81A" w14:textId="0BE907F2" w:rsidR="005D5B0B" w:rsidRPr="00323F27" w:rsidRDefault="00A1151F" w:rsidP="00A1151F">
      <w:pPr>
        <w:pStyle w:val="ListParagraph"/>
        <w:numPr>
          <w:ilvl w:val="0"/>
          <w:numId w:val="1"/>
        </w:numPr>
        <w:rPr>
          <w:rFonts w:cstheme="minorHAnsi"/>
        </w:rPr>
      </w:pPr>
      <w:r w:rsidRPr="00323F27">
        <w:rPr>
          <w:rFonts w:cstheme="minorHAnsi"/>
        </w:rPr>
        <w:t>S</w:t>
      </w:r>
      <w:r w:rsidR="005D5B0B" w:rsidRPr="00323F27">
        <w:rPr>
          <w:rFonts w:cstheme="minorHAnsi"/>
        </w:rPr>
        <w:t>ystematic inquiry approach</w:t>
      </w:r>
      <w:r w:rsidRPr="00323F27">
        <w:rPr>
          <w:rFonts w:cstheme="minorHAnsi"/>
        </w:rPr>
        <w:t xml:space="preserve">: The systematic inquiry approach in </w:t>
      </w:r>
      <w:proofErr w:type="spellStart"/>
      <w:r w:rsidRPr="00323F27">
        <w:rPr>
          <w:rFonts w:cstheme="minorHAnsi"/>
        </w:rPr>
        <w:t>SoTL</w:t>
      </w:r>
      <w:proofErr w:type="spellEnd"/>
      <w:r w:rsidRPr="00323F27">
        <w:rPr>
          <w:rFonts w:cstheme="minorHAnsi"/>
        </w:rPr>
        <w:t xml:space="preserve"> guides my examination of teaching and learning. This involves posing relevant questions, gathering evidence through various methods, engaging in reflective practices, and sharing findings with peers. This cyclical process of adjusting teaching methods based on evidence forms a continuous learning cycle. </w:t>
      </w:r>
    </w:p>
    <w:p w14:paraId="2FCC728A" w14:textId="303ED74D" w:rsidR="00A1151F" w:rsidRPr="00323F27" w:rsidRDefault="00A1151F" w:rsidP="00A1151F">
      <w:pPr>
        <w:rPr>
          <w:rFonts w:cstheme="minorHAnsi"/>
        </w:rPr>
      </w:pPr>
      <w:r w:rsidRPr="00323F27">
        <w:rPr>
          <w:rFonts w:cstheme="minorHAnsi"/>
        </w:rPr>
        <w:t xml:space="preserve">By integrating these </w:t>
      </w:r>
      <w:proofErr w:type="spellStart"/>
      <w:r w:rsidRPr="00323F27">
        <w:rPr>
          <w:rFonts w:cstheme="minorHAnsi"/>
        </w:rPr>
        <w:t>SoTL</w:t>
      </w:r>
      <w:proofErr w:type="spellEnd"/>
      <w:r w:rsidRPr="00323F27">
        <w:rPr>
          <w:rFonts w:cstheme="minorHAnsi"/>
        </w:rPr>
        <w:t xml:space="preserve"> principles into my professional journey, I aim to contribute not only to the improvement of my own teaching practices but also to the broader landscape of effective pedagogy through collaboration and the sharing of valuable insights</w:t>
      </w:r>
      <w:r w:rsidR="00416291" w:rsidRPr="00323F27">
        <w:rPr>
          <w:rFonts w:cstheme="minorHAnsi"/>
        </w:rPr>
        <w:t>.</w:t>
      </w:r>
    </w:p>
    <w:p w14:paraId="65FAF817" w14:textId="403B6F04" w:rsidR="00E10179" w:rsidRPr="00323F27" w:rsidRDefault="00416291" w:rsidP="00A1151F">
      <w:pPr>
        <w:rPr>
          <w:rFonts w:cstheme="minorHAnsi"/>
          <w:b/>
          <w:bCs/>
        </w:rPr>
      </w:pPr>
      <w:r w:rsidRPr="00323F27">
        <w:rPr>
          <w:rFonts w:cstheme="minorHAnsi"/>
          <w:b/>
          <w:bCs/>
        </w:rPr>
        <w:t>Comments</w:t>
      </w:r>
      <w:r w:rsidR="00E10179" w:rsidRPr="00323F27">
        <w:rPr>
          <w:rFonts w:cstheme="minorHAnsi"/>
          <w:b/>
          <w:bCs/>
        </w:rPr>
        <w:t xml:space="preserve"> made by others that resonated with me:</w:t>
      </w:r>
    </w:p>
    <w:p w14:paraId="390699FB" w14:textId="77777777" w:rsidR="008020FD" w:rsidRPr="00323F27" w:rsidRDefault="00623017" w:rsidP="00A1151F">
      <w:pPr>
        <w:rPr>
          <w:rFonts w:cstheme="minorHAnsi"/>
          <w:color w:val="000000"/>
        </w:rPr>
      </w:pPr>
      <w:r w:rsidRPr="00323F27">
        <w:rPr>
          <w:rFonts w:cstheme="minorHAnsi"/>
          <w:color w:val="000000"/>
        </w:rPr>
        <w:t>The recurrent theme of self-</w:t>
      </w:r>
      <w:r w:rsidR="0096028B" w:rsidRPr="00323F27">
        <w:rPr>
          <w:rFonts w:cstheme="minorHAnsi"/>
          <w:color w:val="000000"/>
        </w:rPr>
        <w:t>reflection</w:t>
      </w:r>
      <w:r w:rsidRPr="00323F27">
        <w:rPr>
          <w:rFonts w:cstheme="minorHAnsi"/>
          <w:color w:val="000000"/>
        </w:rPr>
        <w:t xml:space="preserve"> </w:t>
      </w:r>
      <w:r w:rsidR="0096028B" w:rsidRPr="00323F27">
        <w:rPr>
          <w:rFonts w:cstheme="minorHAnsi"/>
          <w:color w:val="000000"/>
        </w:rPr>
        <w:t xml:space="preserve">from the comments </w:t>
      </w:r>
      <w:r w:rsidRPr="00323F27">
        <w:rPr>
          <w:rFonts w:cstheme="minorHAnsi"/>
          <w:color w:val="000000"/>
        </w:rPr>
        <w:t>emphasizes the importance of consistently exploring,</w:t>
      </w:r>
      <w:r w:rsidR="002339BE" w:rsidRPr="00323F27">
        <w:rPr>
          <w:rFonts w:cstheme="minorHAnsi"/>
          <w:color w:val="000000"/>
        </w:rPr>
        <w:t xml:space="preserve"> reviewing and refining our teaching methodologies to improve student learning. This </w:t>
      </w:r>
      <w:r w:rsidR="0096028B" w:rsidRPr="00323F27">
        <w:rPr>
          <w:rFonts w:cstheme="minorHAnsi"/>
          <w:color w:val="000000"/>
        </w:rPr>
        <w:t>introspective</w:t>
      </w:r>
      <w:r w:rsidR="002339BE" w:rsidRPr="00323F27">
        <w:rPr>
          <w:rFonts w:cstheme="minorHAnsi"/>
          <w:color w:val="000000"/>
        </w:rPr>
        <w:t xml:space="preserve"> process enables us to </w:t>
      </w:r>
      <w:r w:rsidR="0096028B" w:rsidRPr="00323F27">
        <w:rPr>
          <w:rFonts w:cstheme="minorHAnsi"/>
          <w:color w:val="000000"/>
        </w:rPr>
        <w:t>identify</w:t>
      </w:r>
      <w:r w:rsidR="002339BE" w:rsidRPr="00323F27">
        <w:rPr>
          <w:rFonts w:cstheme="minorHAnsi"/>
          <w:color w:val="000000"/>
        </w:rPr>
        <w:t xml:space="preserve"> strengths and areas for growth, fostering an environment of continuous improvement.</w:t>
      </w:r>
      <w:r w:rsidR="008C0DDA" w:rsidRPr="00323F27">
        <w:rPr>
          <w:rFonts w:cstheme="minorHAnsi"/>
          <w:color w:val="000000"/>
        </w:rPr>
        <w:t xml:space="preserve"> </w:t>
      </w:r>
    </w:p>
    <w:p w14:paraId="77BB8E8C" w14:textId="7F1CDDA4" w:rsidR="008C0DDA" w:rsidRPr="00323F27" w:rsidRDefault="0096028B" w:rsidP="008020FD">
      <w:pPr>
        <w:jc w:val="both"/>
        <w:rPr>
          <w:rFonts w:cstheme="minorHAnsi"/>
          <w:color w:val="000000"/>
        </w:rPr>
      </w:pPr>
      <w:r w:rsidRPr="00323F27">
        <w:rPr>
          <w:rFonts w:cstheme="minorHAnsi"/>
          <w:color w:val="000000"/>
        </w:rPr>
        <w:t>The second theme notes by other</w:t>
      </w:r>
      <w:r w:rsidR="008020FD" w:rsidRPr="00323F27">
        <w:rPr>
          <w:rFonts w:cstheme="minorHAnsi"/>
          <w:color w:val="000000"/>
        </w:rPr>
        <w:t xml:space="preserve">s is the </w:t>
      </w:r>
      <w:r w:rsidR="008C0DDA" w:rsidRPr="00323F27">
        <w:rPr>
          <w:rFonts w:cstheme="minorHAnsi"/>
          <w:color w:val="000000"/>
        </w:rPr>
        <w:t>vit</w:t>
      </w:r>
      <w:r w:rsidR="008020FD" w:rsidRPr="00323F27">
        <w:rPr>
          <w:rFonts w:cstheme="minorHAnsi"/>
          <w:color w:val="000000"/>
        </w:rPr>
        <w:t>al</w:t>
      </w:r>
      <w:r w:rsidR="008C0DDA" w:rsidRPr="00323F27">
        <w:rPr>
          <w:rFonts w:cstheme="minorHAnsi"/>
          <w:color w:val="000000"/>
        </w:rPr>
        <w:t xml:space="preserve"> </w:t>
      </w:r>
      <w:r w:rsidR="008020FD" w:rsidRPr="00323F27">
        <w:rPr>
          <w:rFonts w:cstheme="minorHAnsi"/>
          <w:color w:val="000000"/>
        </w:rPr>
        <w:t>aspect</w:t>
      </w:r>
      <w:r w:rsidR="008C0DDA" w:rsidRPr="00323F27">
        <w:rPr>
          <w:rFonts w:cstheme="minorHAnsi"/>
          <w:color w:val="000000"/>
        </w:rPr>
        <w:t xml:space="preserve"> of dissemination- the need to collaborate and share findings. Through conferences,</w:t>
      </w:r>
      <w:r w:rsidR="008020FD" w:rsidRPr="00323F27">
        <w:rPr>
          <w:rFonts w:cstheme="minorHAnsi"/>
          <w:color w:val="000000"/>
        </w:rPr>
        <w:t xml:space="preserve"> </w:t>
      </w:r>
      <w:r w:rsidR="008C0DDA" w:rsidRPr="00323F27">
        <w:rPr>
          <w:rFonts w:cstheme="minorHAnsi"/>
          <w:color w:val="000000"/>
        </w:rPr>
        <w:t>publications, and meetings, educators contribute to a shared knowledge bas</w:t>
      </w:r>
      <w:r w:rsidR="008020FD" w:rsidRPr="00323F27">
        <w:rPr>
          <w:rFonts w:cstheme="minorHAnsi"/>
          <w:color w:val="000000"/>
        </w:rPr>
        <w:t xml:space="preserve">e. </w:t>
      </w:r>
      <w:r w:rsidR="009501D4" w:rsidRPr="00323F27">
        <w:rPr>
          <w:rFonts w:cstheme="minorHAnsi"/>
          <w:color w:val="000000"/>
        </w:rPr>
        <w:t xml:space="preserve">Encouraging more individuals to engage in the systematic inquiry of </w:t>
      </w:r>
      <w:proofErr w:type="spellStart"/>
      <w:r w:rsidR="009501D4" w:rsidRPr="00323F27">
        <w:rPr>
          <w:rFonts w:cstheme="minorHAnsi"/>
          <w:color w:val="000000"/>
        </w:rPr>
        <w:t>SoT</w:t>
      </w:r>
      <w:r w:rsidR="008020FD" w:rsidRPr="00323F27">
        <w:rPr>
          <w:rFonts w:cstheme="minorHAnsi"/>
          <w:color w:val="000000"/>
        </w:rPr>
        <w:t>L</w:t>
      </w:r>
      <w:proofErr w:type="spellEnd"/>
      <w:r w:rsidR="008020FD" w:rsidRPr="00323F27">
        <w:rPr>
          <w:rFonts w:cstheme="minorHAnsi"/>
          <w:color w:val="000000"/>
        </w:rPr>
        <w:t xml:space="preserve"> </w:t>
      </w:r>
      <w:r w:rsidR="009501D4" w:rsidRPr="00323F27">
        <w:rPr>
          <w:rFonts w:cstheme="minorHAnsi"/>
          <w:color w:val="000000"/>
        </w:rPr>
        <w:t>enhances our methodologies collectively</w:t>
      </w:r>
      <w:r w:rsidR="00323F27" w:rsidRPr="00323F27">
        <w:rPr>
          <w:rFonts w:cstheme="minorHAnsi"/>
          <w:color w:val="000000"/>
        </w:rPr>
        <w:t xml:space="preserve">. </w:t>
      </w:r>
      <w:r w:rsidRPr="00323F27">
        <w:rPr>
          <w:rFonts w:cstheme="minorHAnsi"/>
          <w:color w:val="000000"/>
        </w:rPr>
        <w:t xml:space="preserve">Embracing </w:t>
      </w:r>
      <w:proofErr w:type="spellStart"/>
      <w:r w:rsidRPr="00323F27">
        <w:rPr>
          <w:rFonts w:cstheme="minorHAnsi"/>
          <w:color w:val="000000"/>
        </w:rPr>
        <w:t>SoTL</w:t>
      </w:r>
      <w:proofErr w:type="spellEnd"/>
      <w:r w:rsidRPr="00323F27">
        <w:rPr>
          <w:rFonts w:cstheme="minorHAnsi"/>
          <w:color w:val="000000"/>
        </w:rPr>
        <w:t xml:space="preserve"> principles collectively contributes to the advancement of pedagogy, enriching the educational </w:t>
      </w:r>
      <w:r w:rsidR="00323F27" w:rsidRPr="00323F27">
        <w:rPr>
          <w:rFonts w:cstheme="minorHAnsi"/>
          <w:color w:val="000000"/>
        </w:rPr>
        <w:t>landscape</w:t>
      </w:r>
      <w:r w:rsidRPr="00323F27">
        <w:rPr>
          <w:rFonts w:cstheme="minorHAnsi"/>
          <w:color w:val="000000"/>
        </w:rPr>
        <w:t xml:space="preserve"> with evidence-based insights and diverse </w:t>
      </w:r>
      <w:r w:rsidR="00323F27" w:rsidRPr="00323F27">
        <w:rPr>
          <w:rFonts w:cstheme="minorHAnsi"/>
          <w:color w:val="000000"/>
        </w:rPr>
        <w:t>perspectives</w:t>
      </w:r>
      <w:r w:rsidRPr="00323F27">
        <w:rPr>
          <w:rFonts w:cstheme="minorHAnsi"/>
          <w:color w:val="000000"/>
        </w:rPr>
        <w:t>.</w:t>
      </w:r>
    </w:p>
    <w:p w14:paraId="318B42FF" w14:textId="77777777" w:rsidR="003E321E" w:rsidRDefault="003E321E" w:rsidP="00A1151F">
      <w:pPr>
        <w:rPr>
          <w:rFonts w:ascii="Arial" w:hAnsi="Arial" w:cs="Arial"/>
          <w:color w:val="000000"/>
        </w:rPr>
      </w:pPr>
    </w:p>
    <w:p w14:paraId="0578B7DC" w14:textId="346A2F5F" w:rsidR="003E321E" w:rsidRDefault="003E321E" w:rsidP="00A1151F"/>
    <w:sectPr w:rsidR="003E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F4437"/>
    <w:multiLevelType w:val="hybridMultilevel"/>
    <w:tmpl w:val="557C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45327"/>
    <w:multiLevelType w:val="hybridMultilevel"/>
    <w:tmpl w:val="679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901023">
    <w:abstractNumId w:val="1"/>
  </w:num>
  <w:num w:numId="2" w16cid:durableId="152371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wNLO0sAQyzIyNzZR0lIJTi4sz8/NACgxrAZLqAU4sAAAA"/>
  </w:docVars>
  <w:rsids>
    <w:rsidRoot w:val="00B52B5D"/>
    <w:rsid w:val="00116B6B"/>
    <w:rsid w:val="001F05D0"/>
    <w:rsid w:val="002339BE"/>
    <w:rsid w:val="00323F27"/>
    <w:rsid w:val="003E321E"/>
    <w:rsid w:val="00416291"/>
    <w:rsid w:val="005D5B0B"/>
    <w:rsid w:val="00623017"/>
    <w:rsid w:val="0076717A"/>
    <w:rsid w:val="008020FD"/>
    <w:rsid w:val="008C0DDA"/>
    <w:rsid w:val="008C7072"/>
    <w:rsid w:val="009501D4"/>
    <w:rsid w:val="0096028B"/>
    <w:rsid w:val="00A1151F"/>
    <w:rsid w:val="00A53560"/>
    <w:rsid w:val="00B52B5D"/>
    <w:rsid w:val="00C916BC"/>
    <w:rsid w:val="00D71D88"/>
    <w:rsid w:val="00E1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F370"/>
  <w15:chartTrackingRefBased/>
  <w15:docId w15:val="{8B0C3EDF-7119-42F4-90BB-5BADC364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Graham</dc:creator>
  <cp:keywords/>
  <dc:description/>
  <cp:lastModifiedBy>Marie-Line Jobin (She/Her/Hers)</cp:lastModifiedBy>
  <cp:revision>16</cp:revision>
  <dcterms:created xsi:type="dcterms:W3CDTF">2023-12-02T18:56:00Z</dcterms:created>
  <dcterms:modified xsi:type="dcterms:W3CDTF">2023-12-02T20:19:00Z</dcterms:modified>
</cp:coreProperties>
</file>