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A553" w14:textId="17D70CD1" w:rsidR="00B75ED3" w:rsidRPr="00D37BAB" w:rsidRDefault="00D37BAB">
      <w:pPr>
        <w:rPr>
          <w:sz w:val="36"/>
          <w:szCs w:val="36"/>
          <w:lang w:val="en-US"/>
        </w:rPr>
      </w:pPr>
      <w:r w:rsidRPr="00D37BAB">
        <w:rPr>
          <w:sz w:val="36"/>
          <w:szCs w:val="36"/>
          <w:lang w:val="en-US"/>
        </w:rPr>
        <w:t>Notes</w:t>
      </w:r>
    </w:p>
    <w:p w14:paraId="20EE1C50" w14:textId="5BC59DEA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Date: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r w:rsidRPr="00D37BAB">
        <w:rPr>
          <w:sz w:val="20"/>
          <w:szCs w:val="20"/>
          <w:lang w:val="en-US"/>
        </w:rPr>
        <w:t>January 1</w:t>
      </w:r>
      <w:r w:rsidR="00881B3C">
        <w:rPr>
          <w:sz w:val="20"/>
          <w:szCs w:val="20"/>
          <w:lang w:val="en-US"/>
        </w:rPr>
        <w:t>5</w:t>
      </w:r>
      <w:r w:rsidRPr="00D37BAB">
        <w:rPr>
          <w:sz w:val="20"/>
          <w:szCs w:val="20"/>
          <w:lang w:val="en-US"/>
        </w:rPr>
        <w:t>, 2024</w:t>
      </w:r>
    </w:p>
    <w:p w14:paraId="74DD780D" w14:textId="4AF8F17F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Subject: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r w:rsidR="00881B3C">
        <w:rPr>
          <w:sz w:val="20"/>
          <w:szCs w:val="20"/>
          <w:lang w:val="en-US"/>
        </w:rPr>
        <w:t xml:space="preserve">How to sell your idea to an investor </w:t>
      </w:r>
    </w:p>
    <w:p w14:paraId="1440CDDF" w14:textId="25DB17D0" w:rsidR="00881B3C" w:rsidRDefault="00D37BAB">
      <w:pPr>
        <w:rPr>
          <w:sz w:val="20"/>
          <w:szCs w:val="20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TED Talk: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hyperlink r:id="rId4" w:history="1">
        <w:r w:rsidR="00881B3C" w:rsidRPr="00484B61">
          <w:rPr>
            <w:rStyle w:val="Hyperlink"/>
            <w:sz w:val="20"/>
            <w:szCs w:val="20"/>
            <w:lang w:val="en-US"/>
          </w:rPr>
          <w:t>https://www.youtube.com/watch?v=HjcKVB10Ucc</w:t>
        </w:r>
      </w:hyperlink>
    </w:p>
    <w:p w14:paraId="53824579" w14:textId="64C78D40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Essential Question: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r w:rsidRPr="00D37BAB">
        <w:rPr>
          <w:sz w:val="20"/>
          <w:szCs w:val="20"/>
          <w:lang w:val="en-US"/>
        </w:rPr>
        <w:t>"</w:t>
      </w:r>
      <w:r w:rsidR="00881B3C">
        <w:rPr>
          <w:sz w:val="20"/>
          <w:szCs w:val="20"/>
          <w:lang w:val="en-US"/>
        </w:rPr>
        <w:t xml:space="preserve">Have you wondered </w:t>
      </w:r>
      <w:r w:rsidR="00093456">
        <w:rPr>
          <w:sz w:val="20"/>
          <w:szCs w:val="20"/>
          <w:lang w:val="en-US"/>
        </w:rPr>
        <w:t>how</w:t>
      </w:r>
      <w:r w:rsidR="00881B3C">
        <w:rPr>
          <w:sz w:val="20"/>
          <w:szCs w:val="20"/>
          <w:lang w:val="en-US"/>
        </w:rPr>
        <w:t xml:space="preserve"> to secure funding for your business ideas</w:t>
      </w:r>
      <w:r w:rsidRPr="00D37BAB">
        <w:rPr>
          <w:sz w:val="20"/>
          <w:szCs w:val="20"/>
          <w:lang w:val="en-US"/>
        </w:rPr>
        <w:t>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37BAB" w14:paraId="323C1FC3" w14:textId="77777777" w:rsidTr="00D37BAB">
        <w:tc>
          <w:tcPr>
            <w:tcW w:w="2689" w:type="dxa"/>
          </w:tcPr>
          <w:p w14:paraId="534064AB" w14:textId="68498807" w:rsidR="00D37BAB" w:rsidRDefault="00D37BAB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color w:val="156082" w:themeColor="accent1"/>
                <w:sz w:val="32"/>
                <w:szCs w:val="32"/>
                <w:lang w:val="en-US"/>
              </w:rPr>
              <w:t>Main Ideas</w:t>
            </w:r>
          </w:p>
        </w:tc>
        <w:tc>
          <w:tcPr>
            <w:tcW w:w="6661" w:type="dxa"/>
          </w:tcPr>
          <w:p w14:paraId="6862D2C1" w14:textId="1F2FC5A9" w:rsidR="00D37BAB" w:rsidRDefault="00D37BAB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color w:val="156082" w:themeColor="accent1"/>
                <w:sz w:val="32"/>
                <w:szCs w:val="32"/>
                <w:lang w:val="en-US"/>
              </w:rPr>
              <w:t>Details</w:t>
            </w:r>
          </w:p>
        </w:tc>
      </w:tr>
      <w:tr w:rsidR="00D37BAB" w14:paraId="0BD24627" w14:textId="77777777" w:rsidTr="00D37BAB">
        <w:trPr>
          <w:trHeight w:val="6470"/>
        </w:trPr>
        <w:tc>
          <w:tcPr>
            <w:tcW w:w="2689" w:type="dxa"/>
          </w:tcPr>
          <w:p w14:paraId="1DA4BC25" w14:textId="401DF3FA" w:rsidR="00D37BAB" w:rsidRDefault="00093456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 xml:space="preserve">Who are you pitching to? </w:t>
            </w:r>
          </w:p>
          <w:p w14:paraId="1EB1144E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1B032378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12A1A0C7" w14:textId="516E8E5A" w:rsidR="000F06A7" w:rsidRDefault="00093456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>Y</w:t>
            </w:r>
            <w:r>
              <w:rPr>
                <w:rStyle w:val="Strong"/>
                <w:bdr w:val="single" w:sz="2" w:space="0" w:color="D9D9E3" w:frame="1"/>
              </w:rPr>
              <w:t xml:space="preserve">ou need to sell yourself first, then your idea. </w:t>
            </w:r>
          </w:p>
          <w:p w14:paraId="52306C1D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21523AD9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33A950CB" w14:textId="0D2B4E63" w:rsidR="000F06A7" w:rsidRDefault="00093456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>W</w:t>
            </w:r>
            <w:r>
              <w:rPr>
                <w:rStyle w:val="Strong"/>
                <w:bdr w:val="single" w:sz="2" w:space="0" w:color="D9D9E3" w:frame="1"/>
              </w:rPr>
              <w:t xml:space="preserve">hat is your edge – point of difference or uniqueness? </w:t>
            </w:r>
          </w:p>
          <w:p w14:paraId="21C29141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26302C22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111C78C5" w14:textId="77777777" w:rsidR="000F06A7" w:rsidRDefault="00093456">
            <w:pPr>
              <w:rPr>
                <w:rStyle w:val="Strong"/>
                <w:bdr w:val="single" w:sz="2" w:space="0" w:color="D9D9E3" w:frame="1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>W</w:t>
            </w:r>
            <w:r>
              <w:rPr>
                <w:rStyle w:val="Strong"/>
                <w:bdr w:val="single" w:sz="2" w:space="0" w:color="D9D9E3" w:frame="1"/>
              </w:rPr>
              <w:t xml:space="preserve">hat personal commitment have you made? </w:t>
            </w:r>
          </w:p>
          <w:p w14:paraId="3A8B1C22" w14:textId="77777777" w:rsidR="0055118D" w:rsidRDefault="0055118D">
            <w:pPr>
              <w:rPr>
                <w:rStyle w:val="Strong"/>
                <w:bdr w:val="single" w:sz="2" w:space="0" w:color="D9D9E3" w:frame="1"/>
              </w:rPr>
            </w:pPr>
          </w:p>
          <w:p w14:paraId="29548EE5" w14:textId="77777777" w:rsidR="0055118D" w:rsidRDefault="0055118D">
            <w:pPr>
              <w:rPr>
                <w:rStyle w:val="Strong"/>
                <w:bdr w:val="single" w:sz="2" w:space="0" w:color="D9D9E3" w:frame="1"/>
              </w:rPr>
            </w:pPr>
            <w:r>
              <w:rPr>
                <w:rStyle w:val="Strong"/>
                <w:bdr w:val="single" w:sz="2" w:space="0" w:color="D9D9E3" w:frame="1"/>
              </w:rPr>
              <w:t xml:space="preserve">What is your exit strategy? </w:t>
            </w:r>
          </w:p>
          <w:p w14:paraId="4C3F736D" w14:textId="77777777" w:rsidR="0055118D" w:rsidRDefault="0055118D">
            <w:pPr>
              <w:rPr>
                <w:rStyle w:val="Strong"/>
                <w:bdr w:val="single" w:sz="2" w:space="0" w:color="D9D9E3" w:frame="1"/>
              </w:rPr>
            </w:pPr>
          </w:p>
          <w:p w14:paraId="4B5604C6" w14:textId="77777777" w:rsidR="0055118D" w:rsidRDefault="0055118D">
            <w:pPr>
              <w:rPr>
                <w:rStyle w:val="Strong"/>
                <w:bdr w:val="single" w:sz="2" w:space="0" w:color="D9D9E3" w:frame="1"/>
              </w:rPr>
            </w:pPr>
          </w:p>
          <w:p w14:paraId="479B5A06" w14:textId="062CECB6" w:rsidR="0055118D" w:rsidRDefault="0055118D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rStyle w:val="Strong"/>
                <w:bdr w:val="single" w:sz="2" w:space="0" w:color="D9D9E3" w:frame="1"/>
              </w:rPr>
              <w:t>Learning never ends</w:t>
            </w:r>
          </w:p>
        </w:tc>
        <w:tc>
          <w:tcPr>
            <w:tcW w:w="6661" w:type="dxa"/>
          </w:tcPr>
          <w:p w14:paraId="73B0EB9C" w14:textId="390775EA" w:rsidR="00D37BAB" w:rsidRDefault="00093456">
            <w:pPr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 xml:space="preserve">You need to research this investor or group of investors thoroughly. Do you know whether their interests are within your line of business? </w:t>
            </w:r>
          </w:p>
          <w:p w14:paraId="255D6E16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197A8433" w14:textId="291C6835" w:rsidR="000F06A7" w:rsidRDefault="00093456">
            <w:pPr>
              <w:rPr>
                <w:rFonts w:ascii="Segoe UI" w:hAnsi="Segoe UI" w:cs="Segoe UI"/>
                <w:color w:val="374151"/>
              </w:rPr>
            </w:pPr>
            <w:r w:rsidRPr="0055118D">
              <w:rPr>
                <w:rFonts w:ascii="Segoe UI" w:hAnsi="Segoe UI" w:cs="Segoe UI"/>
                <w:color w:val="374151"/>
                <w:highlight w:val="yellow"/>
              </w:rPr>
              <w:t>People buy people first before their ideas.</w:t>
            </w:r>
            <w:r>
              <w:rPr>
                <w:rFonts w:ascii="Segoe UI" w:hAnsi="Segoe UI" w:cs="Segoe UI"/>
                <w:color w:val="374151"/>
              </w:rPr>
              <w:t xml:space="preserve"> What are your interests, talents, and skills?  </w:t>
            </w:r>
          </w:p>
          <w:p w14:paraId="6809A9D1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73D53FA3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0BCE6671" w14:textId="016623B9" w:rsidR="00093456" w:rsidRDefault="00093456">
            <w:pPr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 xml:space="preserve">You need to know </w:t>
            </w:r>
            <w:r w:rsidRPr="0055118D">
              <w:rPr>
                <w:rFonts w:ascii="Segoe UI" w:hAnsi="Segoe UI" w:cs="Segoe UI"/>
                <w:color w:val="374151"/>
                <w:highlight w:val="yellow"/>
              </w:rPr>
              <w:t>what makes you different from other business competitors.</w:t>
            </w:r>
            <w:r>
              <w:rPr>
                <w:rFonts w:ascii="Segoe UI" w:hAnsi="Segoe UI" w:cs="Segoe UI"/>
                <w:color w:val="374151"/>
              </w:rPr>
              <w:t xml:space="preserve"> Test others’ work and test yourself and your reach</w:t>
            </w:r>
            <w:r w:rsidR="00FA1678">
              <w:rPr>
                <w:rFonts w:ascii="Segoe UI" w:hAnsi="Segoe UI" w:cs="Segoe UI"/>
                <w:color w:val="374151"/>
              </w:rPr>
              <w:t>.</w:t>
            </w:r>
          </w:p>
          <w:p w14:paraId="77AC3AFA" w14:textId="77777777" w:rsidR="00093456" w:rsidRDefault="00093456">
            <w:pPr>
              <w:rPr>
                <w:rFonts w:ascii="Segoe UI" w:hAnsi="Segoe UI" w:cs="Segoe UI"/>
                <w:color w:val="374151"/>
              </w:rPr>
            </w:pPr>
          </w:p>
          <w:p w14:paraId="15464AA0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73BE0326" w14:textId="77777777" w:rsidR="00093456" w:rsidRPr="00093456" w:rsidRDefault="00093456">
            <w:pPr>
              <w:rPr>
                <w:rFonts w:ascii="Segoe UI" w:hAnsi="Segoe UI" w:cs="Segoe UI"/>
                <w:color w:val="374151"/>
              </w:rPr>
            </w:pPr>
          </w:p>
          <w:p w14:paraId="6F5DA2B5" w14:textId="77777777" w:rsidR="00093456" w:rsidRDefault="00093456">
            <w:pPr>
              <w:rPr>
                <w:rFonts w:ascii="Segoe UI" w:hAnsi="Segoe UI" w:cs="Segoe UI"/>
                <w:color w:val="374151"/>
              </w:rPr>
            </w:pPr>
            <w:r w:rsidRPr="00093456">
              <w:rPr>
                <w:rFonts w:ascii="Segoe UI" w:hAnsi="Segoe UI" w:cs="Segoe UI"/>
                <w:color w:val="374151"/>
              </w:rPr>
              <w:t xml:space="preserve">Are you </w:t>
            </w:r>
            <w:r>
              <w:rPr>
                <w:rFonts w:ascii="Segoe UI" w:hAnsi="Segoe UI" w:cs="Segoe UI"/>
                <w:color w:val="374151"/>
              </w:rPr>
              <w:t xml:space="preserve">putting money? Resources? Because </w:t>
            </w:r>
            <w:r w:rsidRPr="0055118D">
              <w:rPr>
                <w:rFonts w:ascii="Segoe UI" w:hAnsi="Segoe UI" w:cs="Segoe UI"/>
                <w:color w:val="374151"/>
                <w:highlight w:val="yellow"/>
              </w:rPr>
              <w:t xml:space="preserve">no one </w:t>
            </w:r>
            <w:r w:rsidR="00FA1678" w:rsidRPr="0055118D">
              <w:rPr>
                <w:rFonts w:ascii="Segoe UI" w:hAnsi="Segoe UI" w:cs="Segoe UI"/>
                <w:color w:val="374151"/>
                <w:highlight w:val="yellow"/>
              </w:rPr>
              <w:t>would</w:t>
            </w:r>
            <w:r w:rsidRPr="0055118D">
              <w:rPr>
                <w:rFonts w:ascii="Segoe UI" w:hAnsi="Segoe UI" w:cs="Segoe UI"/>
                <w:color w:val="374151"/>
                <w:highlight w:val="yellow"/>
              </w:rPr>
              <w:t xml:space="preserve"> like to put money, time, and effort into your idea</w:t>
            </w:r>
            <w:r>
              <w:rPr>
                <w:rFonts w:ascii="Segoe UI" w:hAnsi="Segoe UI" w:cs="Segoe UI"/>
                <w:color w:val="374151"/>
              </w:rPr>
              <w:t xml:space="preserve">. </w:t>
            </w:r>
          </w:p>
          <w:p w14:paraId="5CADDB7A" w14:textId="77777777" w:rsidR="0055118D" w:rsidRDefault="0055118D">
            <w:pPr>
              <w:rPr>
                <w:rFonts w:ascii="Segoe UI" w:hAnsi="Segoe UI" w:cs="Segoe UI"/>
                <w:color w:val="374151"/>
              </w:rPr>
            </w:pPr>
          </w:p>
          <w:p w14:paraId="248C92FC" w14:textId="77777777" w:rsidR="0055118D" w:rsidRDefault="0055118D">
            <w:pPr>
              <w:rPr>
                <w:rFonts w:ascii="Segoe UI" w:hAnsi="Segoe UI" w:cs="Segoe UI"/>
                <w:color w:val="374151"/>
              </w:rPr>
            </w:pPr>
          </w:p>
          <w:p w14:paraId="73D14A1A" w14:textId="77777777" w:rsidR="0055118D" w:rsidRDefault="0055118D">
            <w:pPr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 xml:space="preserve">How will the investor get their money? </w:t>
            </w:r>
            <w:r w:rsidRPr="0055118D">
              <w:rPr>
                <w:rFonts w:ascii="Segoe UI" w:hAnsi="Segoe UI" w:cs="Segoe UI"/>
                <w:color w:val="374151"/>
                <w:highlight w:val="yellow"/>
              </w:rPr>
              <w:t xml:space="preserve">You </w:t>
            </w:r>
            <w:proofErr w:type="gramStart"/>
            <w:r w:rsidRPr="0055118D">
              <w:rPr>
                <w:rFonts w:ascii="Segoe UI" w:hAnsi="Segoe UI" w:cs="Segoe UI"/>
                <w:color w:val="374151"/>
                <w:highlight w:val="yellow"/>
              </w:rPr>
              <w:t>have to</w:t>
            </w:r>
            <w:proofErr w:type="gramEnd"/>
            <w:r w:rsidRPr="0055118D">
              <w:rPr>
                <w:rFonts w:ascii="Segoe UI" w:hAnsi="Segoe UI" w:cs="Segoe UI"/>
                <w:color w:val="374151"/>
                <w:highlight w:val="yellow"/>
              </w:rPr>
              <w:t xml:space="preserve"> have a very clear plan from the beginning</w:t>
            </w:r>
            <w:r>
              <w:rPr>
                <w:rFonts w:ascii="Segoe UI" w:hAnsi="Segoe UI" w:cs="Segoe UI"/>
                <w:color w:val="374151"/>
              </w:rPr>
              <w:t xml:space="preserve"> on how they will be rewarded. Are you going to sell shares? </w:t>
            </w:r>
          </w:p>
          <w:p w14:paraId="1BBA775D" w14:textId="77777777" w:rsidR="0055118D" w:rsidRDefault="0055118D">
            <w:pPr>
              <w:rPr>
                <w:rFonts w:ascii="Segoe UI" w:hAnsi="Segoe UI" w:cs="Segoe UI"/>
                <w:color w:val="374151"/>
              </w:rPr>
            </w:pPr>
          </w:p>
          <w:p w14:paraId="2DD97E62" w14:textId="7F48CB1C" w:rsidR="0055118D" w:rsidRDefault="0055118D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 w:rsidRPr="0055118D">
              <w:rPr>
                <w:rFonts w:ascii="Segoe UI" w:hAnsi="Segoe UI" w:cs="Segoe UI"/>
                <w:color w:val="374151"/>
                <w:highlight w:val="yellow"/>
              </w:rPr>
              <w:t>Learn to refine ideas</w:t>
            </w:r>
            <w:r>
              <w:rPr>
                <w:rFonts w:ascii="Segoe UI" w:hAnsi="Segoe UI" w:cs="Segoe UI"/>
                <w:color w:val="374151"/>
              </w:rPr>
              <w:t xml:space="preserve">. Record and document lessons learned </w:t>
            </w:r>
          </w:p>
        </w:tc>
      </w:tr>
      <w:tr w:rsidR="00D37BAB" w14:paraId="16C23530" w14:textId="77777777" w:rsidTr="00470DCD">
        <w:trPr>
          <w:trHeight w:val="1692"/>
        </w:trPr>
        <w:tc>
          <w:tcPr>
            <w:tcW w:w="9350" w:type="dxa"/>
            <w:gridSpan w:val="2"/>
          </w:tcPr>
          <w:p w14:paraId="2AFF1480" w14:textId="352A303B" w:rsidR="000F06A7" w:rsidRDefault="00D37BAB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color w:val="156082" w:themeColor="accent1"/>
                <w:sz w:val="32"/>
                <w:szCs w:val="32"/>
                <w:lang w:val="en-US"/>
              </w:rPr>
              <w:t>Summary</w:t>
            </w:r>
            <w:r w:rsidR="000F06A7">
              <w:br/>
            </w:r>
            <w:r w:rsidR="000F06A7">
              <w:rPr>
                <w:rFonts w:ascii="Segoe UI" w:hAnsi="Segoe UI" w:cs="Segoe UI"/>
                <w:color w:val="374151"/>
              </w:rPr>
              <w:t xml:space="preserve">In this TED Talk, the speaker </w:t>
            </w:r>
            <w:r w:rsidR="0055118D">
              <w:rPr>
                <w:rFonts w:ascii="Segoe UI" w:hAnsi="Segoe UI" w:cs="Segoe UI"/>
                <w:color w:val="374151"/>
              </w:rPr>
              <w:t xml:space="preserve">emphasized integrating personal and business skills and objectives to build entrepreneurial characteristics. Entrepreneurs always have a plan and </w:t>
            </w:r>
            <w:proofErr w:type="gramStart"/>
            <w:r w:rsidR="0055118D">
              <w:rPr>
                <w:rFonts w:ascii="Segoe UI" w:hAnsi="Segoe UI" w:cs="Segoe UI"/>
                <w:color w:val="374151"/>
              </w:rPr>
              <w:t>are able to</w:t>
            </w:r>
            <w:proofErr w:type="gramEnd"/>
            <w:r w:rsidR="0055118D">
              <w:rPr>
                <w:rFonts w:ascii="Segoe UI" w:hAnsi="Segoe UI" w:cs="Segoe UI"/>
                <w:color w:val="374151"/>
              </w:rPr>
              <w:t xml:space="preserve"> sell themselves, as well as their businesses. </w:t>
            </w:r>
          </w:p>
        </w:tc>
      </w:tr>
    </w:tbl>
    <w:p w14:paraId="710686F7" w14:textId="3509C974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</w:p>
    <w:sectPr w:rsidR="00D37BAB" w:rsidRPr="00D37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1B"/>
    <w:rsid w:val="00093456"/>
    <w:rsid w:val="00094F1B"/>
    <w:rsid w:val="000F06A7"/>
    <w:rsid w:val="0045371D"/>
    <w:rsid w:val="0055118D"/>
    <w:rsid w:val="00881B3C"/>
    <w:rsid w:val="00964A2C"/>
    <w:rsid w:val="00B75ED3"/>
    <w:rsid w:val="00CC2E50"/>
    <w:rsid w:val="00D37BAB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ECA11"/>
  <w15:chartTrackingRefBased/>
  <w15:docId w15:val="{5436DA02-DAC1-4E72-A568-ABAE744B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F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F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F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F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F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F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F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F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F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F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F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F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F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F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F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F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F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F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F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F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F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F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F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F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F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F1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3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06A7"/>
    <w:rPr>
      <w:b/>
      <w:bCs/>
    </w:rPr>
  </w:style>
  <w:style w:type="character" w:styleId="Hyperlink">
    <w:name w:val="Hyperlink"/>
    <w:basedOn w:val="DefaultParagraphFont"/>
    <w:uiPriority w:val="99"/>
    <w:unhideWhenUsed/>
    <w:rsid w:val="00881B3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jcKVB10U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1226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Wybenga</dc:creator>
  <cp:keywords/>
  <dc:description/>
  <cp:lastModifiedBy>Oday Aswad</cp:lastModifiedBy>
  <cp:revision>4</cp:revision>
  <dcterms:created xsi:type="dcterms:W3CDTF">2024-01-15T16:44:00Z</dcterms:created>
  <dcterms:modified xsi:type="dcterms:W3CDTF">2024-01-15T16:57:00Z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0c69d8c253e217206aea196a068615ee669ea456ba72e06e03c16b0deb5022cb</vt:lpwstr>
  </property>
</Properties>
</file>