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20" w:rsidRDefault="003B2BB7" w:rsidP="00780B20">
      <w:r>
        <w:t>Le projet que je vais décrire est</w:t>
      </w:r>
      <w:r w:rsidR="005B6E5B">
        <w:t xml:space="preserve"> sur </w:t>
      </w:r>
      <w:r>
        <w:t xml:space="preserve"> </w:t>
      </w:r>
      <w:r w:rsidR="00780B20">
        <w:t>la vie scolaire .</w:t>
      </w:r>
      <w:r>
        <w:t xml:space="preserve">Notre équipe était composée de quatre personnes. J’ai agi en tant que chef d’équipe pour le projet. </w:t>
      </w:r>
      <w:r w:rsidR="00780B20">
        <w:t xml:space="preserve">Il est essentiel de définir clairement les objectifs et les enjeux du projet   , assurer une coordination et impliquer tous les acteurs joueront un rôle clé dans la réussite du projet  </w:t>
      </w:r>
      <w:r w:rsidR="005B6E5B">
        <w:t xml:space="preserve"> </w:t>
      </w:r>
      <w:r w:rsidR="00780B20">
        <w:t>.</w:t>
      </w:r>
    </w:p>
    <w:p w:rsidR="00780B20" w:rsidRDefault="00780B20" w:rsidP="00780B20">
      <w:r>
        <w:t>Mariam </w:t>
      </w:r>
      <w:r>
        <w:t>: Démontre d’excellentes compét</w:t>
      </w:r>
      <w:r>
        <w:t xml:space="preserve">ences en communication </w:t>
      </w:r>
      <w:r>
        <w:t xml:space="preserve"> verbale. </w:t>
      </w:r>
      <w:r>
        <w:t xml:space="preserve">Elle </w:t>
      </w:r>
      <w:r>
        <w:t>sait com</w:t>
      </w:r>
      <w:r>
        <w:t>ment se faire entendre, partager</w:t>
      </w:r>
      <w:r>
        <w:t xml:space="preserve"> ses idées et quand céder la parole aux autres membres de l’équipe. Elle offre une perspective unique dans notre dynamique</w:t>
      </w:r>
      <w:r>
        <w:t xml:space="preserve"> d’équipe</w:t>
      </w:r>
      <w:r w:rsidR="00FE4FBB">
        <w:t xml:space="preserve"> </w:t>
      </w:r>
      <w:r w:rsidR="005B6E5B">
        <w:t xml:space="preserve"> </w:t>
      </w:r>
      <w:r>
        <w:t xml:space="preserve"> </w:t>
      </w:r>
      <w:r>
        <w:t xml:space="preserve">. </w:t>
      </w:r>
    </w:p>
    <w:p w:rsidR="00780B20" w:rsidRDefault="00780B20" w:rsidP="00780B20"/>
    <w:p w:rsidR="00780B20" w:rsidRDefault="00780B20" w:rsidP="00FE4FBB">
      <w:r>
        <w:t xml:space="preserve">Nicola </w:t>
      </w:r>
      <w:r>
        <w:t>: D’excelle</w:t>
      </w:r>
      <w:r w:rsidR="00FE4FBB">
        <w:t>ntes compétences de recherche. Il</w:t>
      </w:r>
      <w:r>
        <w:t xml:space="preserve"> sait comment guider son équipe, démontre de la patience,</w:t>
      </w:r>
      <w:r w:rsidR="00FE4FBB">
        <w:t xml:space="preserve"> un vrai  bosseur   , on peut compter sur lui </w:t>
      </w:r>
      <w:r w:rsidR="005B6E5B">
        <w:t xml:space="preserve"> </w:t>
      </w:r>
      <w:r w:rsidR="00FE4FBB">
        <w:t xml:space="preserve"> . </w:t>
      </w:r>
    </w:p>
    <w:p w:rsidR="00FE4FBB" w:rsidRDefault="00FE4FBB" w:rsidP="00FE4FBB">
      <w:r>
        <w:t xml:space="preserve">Paul : est une personne calme </w:t>
      </w:r>
      <w:r w:rsidR="00204622">
        <w:t xml:space="preserve"> </w:t>
      </w:r>
      <w:r>
        <w:t xml:space="preserve"> , il prend son temps avant de mettre un </w:t>
      </w:r>
      <w:proofErr w:type="gramStart"/>
      <w:r>
        <w:t xml:space="preserve">pas </w:t>
      </w:r>
      <w:r w:rsidR="005B6E5B">
        <w:t xml:space="preserve"> </w:t>
      </w:r>
      <w:r>
        <w:t>,</w:t>
      </w:r>
      <w:proofErr w:type="gramEnd"/>
      <w:r w:rsidR="005B6E5B">
        <w:t xml:space="preserve"> </w:t>
      </w:r>
      <w:r>
        <w:t>pragmatique , il résoudre les problèmes d’ une manière efficace ,aussi il  prend toujours l’initiative .</w:t>
      </w:r>
    </w:p>
    <w:p w:rsidR="00FE4FBB" w:rsidRDefault="00FE4FBB" w:rsidP="00204622">
      <w:r>
        <w:t xml:space="preserve">Moi : </w:t>
      </w:r>
      <w:r w:rsidRPr="00FE4FBB">
        <w:t xml:space="preserve">Je m’inspire de leur façon de communiquer leurs attentes envers moi </w:t>
      </w:r>
      <w:r w:rsidR="00204622">
        <w:t xml:space="preserve">lorsque je dois expliquer </w:t>
      </w:r>
      <w:r w:rsidRPr="00FE4FBB">
        <w:t>.</w:t>
      </w:r>
      <w:r w:rsidR="00204622">
        <w:t xml:space="preserve">J élabore les informations </w:t>
      </w:r>
      <w:r w:rsidR="005B6E5B">
        <w:t xml:space="preserve"> </w:t>
      </w:r>
      <w:r w:rsidR="00204622">
        <w:t xml:space="preserve"> , je choisis  les thèmes  qui seront abordées</w:t>
      </w:r>
      <w:r w:rsidR="005B6E5B">
        <w:t xml:space="preserve"> </w:t>
      </w:r>
      <w:r w:rsidR="00204622">
        <w:t xml:space="preserve">  , les groupes des apprenants qui vont assister pour chaque </w:t>
      </w:r>
      <w:proofErr w:type="gramStart"/>
      <w:r w:rsidR="00204622">
        <w:t xml:space="preserve">activité </w:t>
      </w:r>
      <w:r w:rsidR="005B6E5B">
        <w:t xml:space="preserve"> </w:t>
      </w:r>
      <w:bookmarkStart w:id="0" w:name="_GoBack"/>
      <w:bookmarkEnd w:id="0"/>
      <w:r w:rsidR="00204622">
        <w:t>. </w:t>
      </w:r>
      <w:proofErr w:type="gramEnd"/>
      <w:r w:rsidR="00204622">
        <w:t xml:space="preserve">.. </w:t>
      </w:r>
    </w:p>
    <w:p w:rsidR="00FE4FBB" w:rsidRDefault="005B6E5B" w:rsidP="00FE4FBB">
      <w:r>
        <w:rPr>
          <w:noProof/>
          <w:lang w:eastAsia="fr-FR"/>
        </w:rPr>
        <w:drawing>
          <wp:inline distT="0" distB="0" distL="0" distR="0">
            <wp:extent cx="5173734" cy="3533953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F3BE4D-E6F5-4FCC-B23C-093CDFCF55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023" cy="353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20" w:rsidRDefault="00780B20" w:rsidP="00780B20"/>
    <w:p w:rsidR="005C0A8C" w:rsidRDefault="005B6E5B" w:rsidP="005B6E5B">
      <w:r>
        <w:t>Je suis consciente que je travaille mieux avec d</w:t>
      </w:r>
      <w:r w:rsidR="003B2BB7">
        <w:t>es personnes</w:t>
      </w:r>
      <w:r>
        <w:t xml:space="preserve"> comme mon </w:t>
      </w:r>
      <w:proofErr w:type="spellStart"/>
      <w:r>
        <w:t>equipe</w:t>
      </w:r>
      <w:proofErr w:type="spellEnd"/>
      <w:r w:rsidR="003B2BB7">
        <w:t xml:space="preserve"> qui prennent des initiatives et assument la responsabilité de leurs tâches. Il était difficile de travail</w:t>
      </w:r>
      <w:r>
        <w:t xml:space="preserve">ler avec ceux qui ne sont pas ’soucieux </w:t>
      </w:r>
      <w:r w:rsidR="003B2BB7">
        <w:t>des détails, car cela signifiait que certaines tâches n’étaient pas achevées, ce qui affectait alors l’ensemble de l’équipe</w:t>
      </w:r>
      <w:r w:rsidR="00204622">
        <w:t>.</w:t>
      </w:r>
    </w:p>
    <w:sectPr w:rsidR="005C0A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83" w:rsidRDefault="00851783" w:rsidP="005B6E5B">
      <w:pPr>
        <w:spacing w:after="0" w:line="240" w:lineRule="auto"/>
      </w:pPr>
      <w:r>
        <w:separator/>
      </w:r>
    </w:p>
  </w:endnote>
  <w:endnote w:type="continuationSeparator" w:id="0">
    <w:p w:rsidR="00851783" w:rsidRDefault="00851783" w:rsidP="005B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83" w:rsidRDefault="00851783" w:rsidP="005B6E5B">
      <w:pPr>
        <w:spacing w:after="0" w:line="240" w:lineRule="auto"/>
      </w:pPr>
      <w:r>
        <w:separator/>
      </w:r>
    </w:p>
  </w:footnote>
  <w:footnote w:type="continuationSeparator" w:id="0">
    <w:p w:rsidR="00851783" w:rsidRDefault="00851783" w:rsidP="005B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5B" w:rsidRDefault="005B6E5B">
    <w:pPr>
      <w:pStyle w:val="En-tte"/>
    </w:pPr>
    <w:r>
      <w:t xml:space="preserve">Le projet pédagogique : la vie scolaire </w:t>
    </w:r>
  </w:p>
  <w:p w:rsidR="005B6E5B" w:rsidRDefault="005B6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7"/>
    <w:rsid w:val="00204622"/>
    <w:rsid w:val="003B2BB7"/>
    <w:rsid w:val="005B6E5B"/>
    <w:rsid w:val="005C0A8C"/>
    <w:rsid w:val="00780B20"/>
    <w:rsid w:val="00851783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E5B"/>
  </w:style>
  <w:style w:type="paragraph" w:styleId="Pieddepage">
    <w:name w:val="footer"/>
    <w:basedOn w:val="Normal"/>
    <w:link w:val="PieddepageCar"/>
    <w:uiPriority w:val="99"/>
    <w:unhideWhenUsed/>
    <w:rsid w:val="005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E5B"/>
  </w:style>
  <w:style w:type="paragraph" w:styleId="Pieddepage">
    <w:name w:val="footer"/>
    <w:basedOn w:val="Normal"/>
    <w:link w:val="PieddepageCar"/>
    <w:uiPriority w:val="99"/>
    <w:unhideWhenUsed/>
    <w:rsid w:val="005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2024-01-17T21:34:00Z</dcterms:created>
  <dcterms:modified xsi:type="dcterms:W3CDTF">2024-01-17T22:41:00Z</dcterms:modified>
</cp:coreProperties>
</file>