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74DB" w14:textId="3EF2CA06" w:rsidR="00E47A2A" w:rsidRPr="00E47A2A" w:rsidRDefault="00E47A2A" w:rsidP="00E47A2A">
      <w:pPr>
        <w:rPr>
          <w:b/>
          <w:bCs/>
          <w:u w:val="single"/>
          <w:lang w:val="fr-CA"/>
        </w:rPr>
      </w:pPr>
      <w:r w:rsidRPr="00E47A2A">
        <w:rPr>
          <w:b/>
          <w:bCs/>
          <w:u w:val="single"/>
          <w:lang w:val="fr-CA"/>
        </w:rPr>
        <w:t>Activité 5 – comme conduire une voiture</w:t>
      </w:r>
    </w:p>
    <w:p w14:paraId="20117C45" w14:textId="77777777" w:rsidR="00971387" w:rsidRPr="00971387" w:rsidRDefault="00971387" w:rsidP="00971387">
      <w:pPr>
        <w:rPr>
          <w:lang w:val="fr-CA"/>
        </w:rPr>
      </w:pPr>
    </w:p>
    <w:p w14:paraId="59D92288" w14:textId="304F6B69" w:rsidR="00971387" w:rsidRPr="00971387" w:rsidRDefault="00971387" w:rsidP="00971387">
      <w:pPr>
        <w:rPr>
          <w:lang w:val="fr-CA"/>
        </w:rPr>
      </w:pPr>
      <w:r w:rsidRPr="00971387">
        <w:rPr>
          <w:lang w:val="fr-CA"/>
        </w:rPr>
        <w:t>Devenir un CPA au Canada, c'est comme conduire une voiture sur un long trajet</w:t>
      </w:r>
      <w:r w:rsidR="00566639">
        <w:rPr>
          <w:lang w:val="fr-CA"/>
        </w:rPr>
        <w:t> :</w:t>
      </w:r>
    </w:p>
    <w:p w14:paraId="594A64D5" w14:textId="2D318122" w:rsidR="00971387" w:rsidRPr="00566639" w:rsidRDefault="00971387" w:rsidP="00566639">
      <w:pPr>
        <w:pStyle w:val="ListParagraph"/>
        <w:numPr>
          <w:ilvl w:val="0"/>
          <w:numId w:val="1"/>
        </w:numPr>
        <w:rPr>
          <w:lang w:val="fr-CA"/>
        </w:rPr>
      </w:pPr>
      <w:r w:rsidRPr="00566639">
        <w:rPr>
          <w:lang w:val="fr-CA"/>
        </w:rPr>
        <w:t>D'abord, tu dois obtenir ton permis de conduire, donc compléter ta formation universitaire en comptabilité et acquérir les connaissances nécessaire. C'est comme apprendre les règles de la route et les bases de la conduite avant de pouvoir prendre le volant.</w:t>
      </w:r>
    </w:p>
    <w:p w14:paraId="438E229C" w14:textId="59C2323D" w:rsidR="00971387" w:rsidRPr="00566639" w:rsidRDefault="00971387" w:rsidP="00566639">
      <w:pPr>
        <w:pStyle w:val="ListParagraph"/>
        <w:numPr>
          <w:ilvl w:val="0"/>
          <w:numId w:val="1"/>
        </w:numPr>
        <w:rPr>
          <w:lang w:val="fr-CA"/>
        </w:rPr>
      </w:pPr>
      <w:r w:rsidRPr="00566639">
        <w:rPr>
          <w:lang w:val="fr-CA"/>
        </w:rPr>
        <w:t>Ensuite, une fois que tu as ton permis, tu dois choisir ta voiture, c'est-à-dire ta spécialisation ou ton domaine de pratique en comptabilité (audit, fiscalité, finance, etc.). C'est comme choisir le type de véhicule qui convient le mieux à tes besoins spécifiques.</w:t>
      </w:r>
    </w:p>
    <w:p w14:paraId="150D1CE0" w14:textId="77777777" w:rsidR="003A3281" w:rsidRDefault="00971387" w:rsidP="00553EB6">
      <w:pPr>
        <w:pStyle w:val="ListParagraph"/>
        <w:numPr>
          <w:ilvl w:val="0"/>
          <w:numId w:val="1"/>
        </w:numPr>
        <w:rPr>
          <w:lang w:val="fr-CA"/>
        </w:rPr>
      </w:pPr>
      <w:r w:rsidRPr="003A3281">
        <w:rPr>
          <w:lang w:val="fr-CA"/>
        </w:rPr>
        <w:t xml:space="preserve">Sur la route, tu dois suivre un itinéraire précis pour atteindre ta destination, ce qui signifie suivre le parcours d'examen et remplir les conditions requises pour devenir un CPA. </w:t>
      </w:r>
    </w:p>
    <w:p w14:paraId="491715A5" w14:textId="77777777" w:rsidR="00BA6FF1" w:rsidRDefault="00971387" w:rsidP="00971387">
      <w:pPr>
        <w:pStyle w:val="ListParagraph"/>
        <w:numPr>
          <w:ilvl w:val="0"/>
          <w:numId w:val="1"/>
        </w:numPr>
        <w:rPr>
          <w:lang w:val="fr-CA"/>
        </w:rPr>
      </w:pPr>
      <w:r w:rsidRPr="003A3281">
        <w:rPr>
          <w:lang w:val="fr-CA"/>
        </w:rPr>
        <w:t>Pendant le trajet, tu dois faire preuve de vigilance et d'adaptabilité, car les conditions de la route peuvent changer rapidement. De la même manière, les règles comptables évoluent constamment, et il est essentiel de rester informé.</w:t>
      </w:r>
    </w:p>
    <w:p w14:paraId="389148F3" w14:textId="15A6456B" w:rsidR="004547F6" w:rsidRPr="00BA6FF1" w:rsidRDefault="00971387" w:rsidP="00971387">
      <w:pPr>
        <w:pStyle w:val="ListParagraph"/>
        <w:numPr>
          <w:ilvl w:val="0"/>
          <w:numId w:val="1"/>
        </w:numPr>
        <w:rPr>
          <w:lang w:val="fr-CA"/>
        </w:rPr>
      </w:pPr>
      <w:r w:rsidRPr="00BA6FF1">
        <w:rPr>
          <w:lang w:val="fr-CA"/>
        </w:rPr>
        <w:t xml:space="preserve">Enfin, une fois que tu as atteint ta destination et que tu es devenu un CPA, tu es prêt à prendre le volant de ta carrière professionnelle. </w:t>
      </w:r>
    </w:p>
    <w:sectPr w:rsidR="004547F6" w:rsidRPr="00BA6F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4460"/>
    <w:multiLevelType w:val="hybridMultilevel"/>
    <w:tmpl w:val="7ECE2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2806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39"/>
    <w:rsid w:val="0007053C"/>
    <w:rsid w:val="003A3281"/>
    <w:rsid w:val="004547F6"/>
    <w:rsid w:val="00566639"/>
    <w:rsid w:val="0074618C"/>
    <w:rsid w:val="00971387"/>
    <w:rsid w:val="00A73039"/>
    <w:rsid w:val="00BA6FF1"/>
    <w:rsid w:val="00E47A2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7058"/>
  <w15:chartTrackingRefBased/>
  <w15:docId w15:val="{C35DDCA7-0742-4792-BE5C-6991B98F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00968">
      <w:bodyDiv w:val="1"/>
      <w:marLeft w:val="0"/>
      <w:marRight w:val="0"/>
      <w:marTop w:val="0"/>
      <w:marBottom w:val="0"/>
      <w:divBdr>
        <w:top w:val="none" w:sz="0" w:space="0" w:color="auto"/>
        <w:left w:val="none" w:sz="0" w:space="0" w:color="auto"/>
        <w:bottom w:val="none" w:sz="0" w:space="0" w:color="auto"/>
        <w:right w:val="none" w:sz="0" w:space="0" w:color="auto"/>
      </w:divBdr>
    </w:div>
    <w:div w:id="132147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 Ye Zhang</dc:creator>
  <cp:keywords/>
  <dc:description/>
  <cp:lastModifiedBy>Zi Ye Zhang</cp:lastModifiedBy>
  <cp:revision>8</cp:revision>
  <dcterms:created xsi:type="dcterms:W3CDTF">2024-02-06T04:36:00Z</dcterms:created>
  <dcterms:modified xsi:type="dcterms:W3CDTF">2024-02-06T04:41:00Z</dcterms:modified>
</cp:coreProperties>
</file>