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137A" w14:textId="219384CC" w:rsidR="007B7F56" w:rsidRDefault="00895599">
      <w:pPr>
        <w:rPr>
          <w:lang w:val="fr-CA"/>
        </w:rPr>
      </w:pPr>
      <w:r>
        <w:rPr>
          <w:lang w:val="fr-CA"/>
        </w:rPr>
        <w:t xml:space="preserve">Activité 6 </w:t>
      </w:r>
      <w:r w:rsidR="00E073A8">
        <w:rPr>
          <w:lang w:val="fr-CA"/>
        </w:rPr>
        <w:t>-</w:t>
      </w:r>
      <w:r>
        <w:rPr>
          <w:lang w:val="fr-CA"/>
        </w:rPr>
        <w:t xml:space="preserve"> Vecteurs de pensée et pépites</w:t>
      </w:r>
    </w:p>
    <w:p w14:paraId="55AE0B49" w14:textId="217A4BEE" w:rsidR="00895599" w:rsidRDefault="00895599">
      <w:pPr>
        <w:rPr>
          <w:lang w:val="fr-CA"/>
        </w:rPr>
      </w:pPr>
      <w:r>
        <w:rPr>
          <w:lang w:val="fr-CA"/>
        </w:rPr>
        <w:t>Mon passage vient du patch 21 :</w:t>
      </w:r>
    </w:p>
    <w:p w14:paraId="329B01D9" w14:textId="4919D220" w:rsidR="00895599" w:rsidRDefault="00895599" w:rsidP="00895599">
      <w:pPr>
        <w:rPr>
          <w:i/>
          <w:iCs/>
        </w:rPr>
      </w:pPr>
      <w:r w:rsidRPr="00895599">
        <w:rPr>
          <w:i/>
          <w:iCs/>
        </w:rPr>
        <w:t>‘</w:t>
      </w:r>
      <w:r w:rsidRPr="00895599">
        <w:rPr>
          <w:i/>
          <w:iCs/>
        </w:rPr>
        <w:t>The pressures in the relationships our students have – family, friends, work, even romantic – are constant and constantly changing. I’m still a relatively young faculty member, and the media these students are exposed to bear no resemblance whatsoever to my pre-Facebook and Twitter world, let alone the pre-Snapchat and Instagram world.</w:t>
      </w:r>
      <w:r>
        <w:rPr>
          <w:i/>
          <w:iCs/>
        </w:rPr>
        <w:t>’</w:t>
      </w:r>
    </w:p>
    <w:p w14:paraId="54858768" w14:textId="77777777" w:rsidR="00E101A4" w:rsidRDefault="00E101A4" w:rsidP="00895599">
      <w:pPr>
        <w:rPr>
          <w:i/>
          <w:iCs/>
        </w:rPr>
      </w:pPr>
    </w:p>
    <w:p w14:paraId="5BB09CCE" w14:textId="3F8D6CC3" w:rsidR="00E101A4" w:rsidRPr="00010C9E" w:rsidRDefault="003906E2" w:rsidP="00E101A4">
      <w:pPr>
        <w:rPr>
          <w:rFonts w:cstheme="minorHAnsi"/>
          <w:lang w:val="fr-CA"/>
        </w:rPr>
      </w:pPr>
      <w:r w:rsidRPr="00010C9E">
        <w:rPr>
          <w:rFonts w:cstheme="minorHAnsi"/>
          <w:lang w:val="fr-CA"/>
        </w:rPr>
        <w:t>J’</w:t>
      </w:r>
      <w:r w:rsidR="00CB34F9" w:rsidRPr="00010C9E">
        <w:rPr>
          <w:rFonts w:cstheme="minorHAnsi"/>
          <w:lang w:val="fr-CA"/>
        </w:rPr>
        <w:t>emphatise</w:t>
      </w:r>
      <w:r w:rsidRPr="00010C9E">
        <w:rPr>
          <w:rFonts w:cstheme="minorHAnsi"/>
          <w:lang w:val="fr-CA"/>
        </w:rPr>
        <w:t xml:space="preserve"> complètement avec ce passage car </w:t>
      </w:r>
      <w:r w:rsidR="00AC0AC1" w:rsidRPr="00010C9E">
        <w:rPr>
          <w:rFonts w:cstheme="minorHAnsi"/>
          <w:lang w:val="fr-CA"/>
        </w:rPr>
        <w:t>même en tant que professeur, je vie la pression des médias sociaux à chaque jour</w:t>
      </w:r>
      <w:r w:rsidR="00CB34F9" w:rsidRPr="00010C9E">
        <w:rPr>
          <w:rFonts w:cstheme="minorHAnsi"/>
          <w:lang w:val="fr-CA"/>
        </w:rPr>
        <w:t xml:space="preserve">, qui me donne l’impression de toujours devoir jouer le jeu et </w:t>
      </w:r>
      <w:r w:rsidR="008C01B9" w:rsidRPr="00010C9E">
        <w:rPr>
          <w:rFonts w:cstheme="minorHAnsi"/>
          <w:lang w:val="fr-CA"/>
        </w:rPr>
        <w:t>être à l’affut des yeux qui nous regardent.</w:t>
      </w:r>
      <w:r w:rsidR="00CB34F9" w:rsidRPr="00010C9E">
        <w:rPr>
          <w:rFonts w:cstheme="minorHAnsi"/>
          <w:lang w:val="fr-CA"/>
        </w:rPr>
        <w:t xml:space="preserve"> </w:t>
      </w:r>
      <w:r w:rsidR="00E101A4" w:rsidRPr="00010C9E">
        <w:rPr>
          <w:rFonts w:cstheme="minorHAnsi"/>
          <w:lang w:val="fr-CA"/>
        </w:rPr>
        <w:t xml:space="preserve">Il existe des centaines de médias </w:t>
      </w:r>
      <w:r w:rsidR="00E101A4" w:rsidRPr="00010C9E">
        <w:rPr>
          <w:rFonts w:cstheme="minorHAnsi"/>
          <w:lang w:val="fr-CA"/>
        </w:rPr>
        <w:t>sociaux omniprésentes</w:t>
      </w:r>
      <w:r w:rsidR="00E101A4" w:rsidRPr="00010C9E">
        <w:rPr>
          <w:rFonts w:cstheme="minorHAnsi"/>
          <w:lang w:val="fr-CA"/>
        </w:rPr>
        <w:t xml:space="preserve"> et pas seulement </w:t>
      </w:r>
      <w:r w:rsidR="00E101A4" w:rsidRPr="00010C9E">
        <w:rPr>
          <w:rFonts w:cstheme="minorHAnsi"/>
          <w:lang w:val="fr-CA"/>
        </w:rPr>
        <w:t>Facebook, Twitter, Snapchat et Instagram</w:t>
      </w:r>
      <w:r w:rsidR="00D802DC" w:rsidRPr="00010C9E">
        <w:rPr>
          <w:rFonts w:cstheme="minorHAnsi"/>
          <w:lang w:val="fr-CA"/>
        </w:rPr>
        <w:t>. Ceci</w:t>
      </w:r>
      <w:r w:rsidR="00E101A4" w:rsidRPr="00010C9E">
        <w:rPr>
          <w:rFonts w:cstheme="minorHAnsi"/>
          <w:lang w:val="fr-CA"/>
        </w:rPr>
        <w:t xml:space="preserve"> représente un monde totalement différent de celui que j'ai connu en tant qu'étudiant. En tant qu'éducateurs, il est crucial que nous reconnaissions ces réalités et que nous soyons sensibles aux pressions auxquelles nos élèves sont confrontés. Cela signifie être à l'écoute de leurs préoccupations</w:t>
      </w:r>
      <w:r w:rsidR="00140637" w:rsidRPr="00010C9E">
        <w:rPr>
          <w:rFonts w:cstheme="minorHAnsi"/>
          <w:lang w:val="fr-CA"/>
        </w:rPr>
        <w:t xml:space="preserve"> et être flexible par rapport à certaines de leurs problèmes </w:t>
      </w:r>
      <w:r w:rsidRPr="00010C9E">
        <w:rPr>
          <w:rFonts w:cstheme="minorHAnsi"/>
          <w:lang w:val="fr-CA"/>
        </w:rPr>
        <w:t xml:space="preserve">académiques </w:t>
      </w:r>
      <w:r w:rsidR="00140637" w:rsidRPr="00010C9E">
        <w:rPr>
          <w:rFonts w:cstheme="minorHAnsi"/>
          <w:lang w:val="fr-CA"/>
        </w:rPr>
        <w:t xml:space="preserve">qui découlent </w:t>
      </w:r>
      <w:r w:rsidRPr="00010C9E">
        <w:rPr>
          <w:rFonts w:cstheme="minorHAnsi"/>
          <w:lang w:val="fr-CA"/>
        </w:rPr>
        <w:t xml:space="preserve">du paysage médiatique actuel. </w:t>
      </w:r>
    </w:p>
    <w:p w14:paraId="74400D5A" w14:textId="77777777" w:rsidR="00D628F8" w:rsidRPr="00010C9E" w:rsidRDefault="00D628F8" w:rsidP="00E101A4">
      <w:pPr>
        <w:rPr>
          <w:rFonts w:cstheme="minorHAnsi"/>
          <w:lang w:val="fr-CA"/>
        </w:rPr>
      </w:pPr>
    </w:p>
    <w:p w14:paraId="20B59CCC" w14:textId="0D780C30" w:rsidR="00D628F8" w:rsidRPr="00010C9E" w:rsidRDefault="00D628F8" w:rsidP="00E101A4">
      <w:pPr>
        <w:rPr>
          <w:rFonts w:cstheme="minorHAnsi"/>
          <w:lang w:val="fr-CA"/>
        </w:rPr>
      </w:pPr>
      <w:r w:rsidRPr="00010C9E">
        <w:rPr>
          <w:rFonts w:cstheme="minorHAnsi"/>
          <w:lang w:val="fr-CA"/>
        </w:rPr>
        <w:t xml:space="preserve">La liste </w:t>
      </w:r>
      <w:r w:rsidR="00172AEB" w:rsidRPr="00010C9E">
        <w:rPr>
          <w:rFonts w:cstheme="minorHAnsi"/>
          <w:lang w:val="fr-CA"/>
        </w:rPr>
        <w:t xml:space="preserve">ci-dessous </w:t>
      </w:r>
      <w:r w:rsidR="00942A99" w:rsidRPr="00010C9E">
        <w:rPr>
          <w:rFonts w:cstheme="minorHAnsi"/>
          <w:lang w:val="fr-CA"/>
        </w:rPr>
        <w:t xml:space="preserve">compile seulement 100 médias sociaux les plus utilisés dans le monde, </w:t>
      </w:r>
      <w:r w:rsidR="00942A99" w:rsidRPr="00010C9E">
        <w:rPr>
          <w:rFonts w:cstheme="minorHAnsi"/>
          <w:b/>
          <w:bCs/>
          <w:lang w:val="fr-CA"/>
        </w:rPr>
        <w:t>parmi des milliers</w:t>
      </w:r>
      <w:r w:rsidR="00942A99" w:rsidRPr="00010C9E">
        <w:rPr>
          <w:rFonts w:cstheme="minorHAnsi"/>
          <w:lang w:val="fr-CA"/>
        </w:rPr>
        <w:t>.</w:t>
      </w:r>
    </w:p>
    <w:tbl>
      <w:tblPr>
        <w:tblW w:w="3640" w:type="dxa"/>
        <w:tblLook w:val="04A0" w:firstRow="1" w:lastRow="0" w:firstColumn="1" w:lastColumn="0" w:noHBand="0" w:noVBand="1"/>
      </w:tblPr>
      <w:tblGrid>
        <w:gridCol w:w="3640"/>
      </w:tblGrid>
      <w:tr w:rsidR="00010C9E" w:rsidRPr="00010C9E" w14:paraId="580EF100" w14:textId="77777777" w:rsidTr="00010C9E">
        <w:trPr>
          <w:trHeight w:val="300"/>
        </w:trPr>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39CA34"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YouTube</w:t>
            </w:r>
          </w:p>
        </w:tc>
      </w:tr>
      <w:tr w:rsidR="00010C9E" w:rsidRPr="00010C9E" w14:paraId="5259F068"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0406B1C"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Facebook</w:t>
            </w:r>
          </w:p>
        </w:tc>
      </w:tr>
      <w:tr w:rsidR="00010C9E" w:rsidRPr="00010C9E" w14:paraId="4AFA115B"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F689A73"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WhatsApp</w:t>
            </w:r>
          </w:p>
        </w:tc>
      </w:tr>
      <w:tr w:rsidR="00010C9E" w:rsidRPr="00010C9E" w14:paraId="1067F3B8"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678B941"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FB Messenger</w:t>
            </w:r>
          </w:p>
        </w:tc>
      </w:tr>
      <w:tr w:rsidR="00010C9E" w:rsidRPr="00010C9E" w14:paraId="5FF55687"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EFD8C1E"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WeChat</w:t>
            </w:r>
          </w:p>
        </w:tc>
      </w:tr>
      <w:tr w:rsidR="00010C9E" w:rsidRPr="00010C9E" w14:paraId="055FCAB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2056E27"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Instagram</w:t>
            </w:r>
          </w:p>
        </w:tc>
      </w:tr>
      <w:tr w:rsidR="00010C9E" w:rsidRPr="00010C9E" w14:paraId="01D073D3"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6F00A8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TikTok</w:t>
            </w:r>
          </w:p>
        </w:tc>
      </w:tr>
      <w:tr w:rsidR="00010C9E" w:rsidRPr="00010C9E" w14:paraId="2E2ACA2E"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4F8218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QQ</w:t>
            </w:r>
          </w:p>
        </w:tc>
      </w:tr>
      <w:tr w:rsidR="00010C9E" w:rsidRPr="00010C9E" w14:paraId="69B01040"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A9B0F8B"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Douyin</w:t>
            </w:r>
            <w:proofErr w:type="spellEnd"/>
          </w:p>
        </w:tc>
      </w:tr>
      <w:tr w:rsidR="00010C9E" w:rsidRPr="00010C9E" w14:paraId="302EE85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26C4F67"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Sina Weibo</w:t>
            </w:r>
          </w:p>
        </w:tc>
      </w:tr>
      <w:tr w:rsidR="00010C9E" w:rsidRPr="00010C9E" w14:paraId="45094FC7"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293A40D"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Snapchat</w:t>
            </w:r>
          </w:p>
        </w:tc>
      </w:tr>
      <w:tr w:rsidR="00010C9E" w:rsidRPr="00010C9E" w14:paraId="544F066D"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14662F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Reddit</w:t>
            </w:r>
          </w:p>
        </w:tc>
      </w:tr>
      <w:tr w:rsidR="00010C9E" w:rsidRPr="00010C9E" w14:paraId="5019A19B"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6B670FD"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Pinterest</w:t>
            </w:r>
          </w:p>
        </w:tc>
      </w:tr>
      <w:tr w:rsidR="00010C9E" w:rsidRPr="00010C9E" w14:paraId="40DD3395"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2598F5A"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Telegram</w:t>
            </w:r>
          </w:p>
        </w:tc>
      </w:tr>
      <w:tr w:rsidR="00010C9E" w:rsidRPr="00010C9E" w14:paraId="767D537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110A457"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Twitter</w:t>
            </w:r>
          </w:p>
        </w:tc>
      </w:tr>
      <w:tr w:rsidR="00010C9E" w:rsidRPr="00010C9E" w14:paraId="138DFF68"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0F8602A"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Quora</w:t>
            </w:r>
          </w:p>
        </w:tc>
      </w:tr>
      <w:tr w:rsidR="00010C9E" w:rsidRPr="00010C9E" w14:paraId="17D992D1"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98BEB9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LinkedIn</w:t>
            </w:r>
          </w:p>
        </w:tc>
      </w:tr>
      <w:tr w:rsidR="00010C9E" w:rsidRPr="00010C9E" w14:paraId="4B339710"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0E20DAE"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Imgur</w:t>
            </w:r>
            <w:proofErr w:type="spellEnd"/>
          </w:p>
        </w:tc>
      </w:tr>
      <w:tr w:rsidR="00010C9E" w:rsidRPr="00010C9E" w14:paraId="00A9CBF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5372C43"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Line</w:t>
            </w:r>
          </w:p>
        </w:tc>
      </w:tr>
      <w:tr w:rsidR="00010C9E" w:rsidRPr="00010C9E" w14:paraId="1FC5D88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D01F94E"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imo</w:t>
            </w:r>
            <w:proofErr w:type="spellEnd"/>
          </w:p>
        </w:tc>
      </w:tr>
      <w:tr w:rsidR="00010C9E" w:rsidRPr="00010C9E" w14:paraId="750CECC5"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4100142"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Brainly</w:t>
            </w:r>
          </w:p>
        </w:tc>
      </w:tr>
      <w:tr w:rsidR="00010C9E" w:rsidRPr="00010C9E" w14:paraId="4CD4BA32"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BE43512"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lastRenderedPageBreak/>
              <w:t>douban.com</w:t>
            </w:r>
          </w:p>
        </w:tc>
      </w:tr>
      <w:tr w:rsidR="00010C9E" w:rsidRPr="00010C9E" w14:paraId="1E7F8707"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7F7F50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Yy.com</w:t>
            </w:r>
          </w:p>
        </w:tc>
      </w:tr>
      <w:tr w:rsidR="00010C9E" w:rsidRPr="00010C9E" w14:paraId="4C7AA36D"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D6BD297"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Twitch</w:t>
            </w:r>
          </w:p>
        </w:tc>
      </w:tr>
      <w:tr w:rsidR="00010C9E" w:rsidRPr="00010C9E" w14:paraId="7E1EBF2C"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7DC6BC2"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VK</w:t>
            </w:r>
          </w:p>
        </w:tc>
      </w:tr>
      <w:tr w:rsidR="00010C9E" w:rsidRPr="00010C9E" w14:paraId="15FCFA30"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C99090C"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Babytree.com</w:t>
            </w:r>
          </w:p>
        </w:tc>
      </w:tr>
      <w:tr w:rsidR="00010C9E" w:rsidRPr="00010C9E" w14:paraId="742078EB"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516BB69"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Discord</w:t>
            </w:r>
          </w:p>
        </w:tc>
      </w:tr>
      <w:tr w:rsidR="00010C9E" w:rsidRPr="00010C9E" w14:paraId="4F466A69"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CCBBE0B"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Likee</w:t>
            </w:r>
            <w:proofErr w:type="spellEnd"/>
          </w:p>
        </w:tc>
      </w:tr>
      <w:tr w:rsidR="00010C9E" w:rsidRPr="00010C9E" w14:paraId="05013BEB"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B6D23BF"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Slack</w:t>
            </w:r>
          </w:p>
        </w:tc>
      </w:tr>
      <w:tr w:rsidR="00010C9E" w:rsidRPr="00010C9E" w14:paraId="748CC35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B645E92"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Wattpad.com</w:t>
            </w:r>
          </w:p>
        </w:tc>
      </w:tr>
      <w:tr w:rsidR="00010C9E" w:rsidRPr="00010C9E" w14:paraId="4EF7419D"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72F5C5D"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csdn.net</w:t>
            </w:r>
          </w:p>
        </w:tc>
      </w:tr>
      <w:tr w:rsidR="00010C9E" w:rsidRPr="00010C9E" w14:paraId="66E6F601"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E9CF81A"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zhanqi.tv</w:t>
            </w:r>
          </w:p>
        </w:tc>
      </w:tr>
      <w:tr w:rsidR="00010C9E" w:rsidRPr="00010C9E" w14:paraId="3743F13C"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578683E"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tianya.cn</w:t>
            </w:r>
          </w:p>
        </w:tc>
      </w:tr>
      <w:tr w:rsidR="00010C9E" w:rsidRPr="00010C9E" w14:paraId="09EDADC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48A550D"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ok.ru</w:t>
            </w:r>
          </w:p>
        </w:tc>
      </w:tr>
      <w:tr w:rsidR="00010C9E" w:rsidRPr="00010C9E" w14:paraId="33D8609C"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E30DE98"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zalo.me</w:t>
            </w:r>
          </w:p>
        </w:tc>
      </w:tr>
      <w:tr w:rsidR="00010C9E" w:rsidRPr="00010C9E" w14:paraId="6A16775D"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EFF1006"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Stack Overflow</w:t>
            </w:r>
          </w:p>
        </w:tc>
      </w:tr>
      <w:tr w:rsidR="00010C9E" w:rsidRPr="00010C9E" w14:paraId="1E1C3BC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AEE2C08"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DeviantArt</w:t>
            </w:r>
          </w:p>
        </w:tc>
      </w:tr>
      <w:tr w:rsidR="00010C9E" w:rsidRPr="00010C9E" w14:paraId="471D1D61"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C2DE0FD"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VSCO</w:t>
            </w:r>
          </w:p>
        </w:tc>
      </w:tr>
      <w:tr w:rsidR="00010C9E" w:rsidRPr="00010C9E" w14:paraId="7DF935E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2FCF96A"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NextDoor</w:t>
            </w:r>
            <w:proofErr w:type="spellEnd"/>
          </w:p>
        </w:tc>
      </w:tr>
      <w:tr w:rsidR="00010C9E" w:rsidRPr="00010C9E" w14:paraId="0D193C29"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C964D1D"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aparat.com</w:t>
            </w:r>
          </w:p>
        </w:tc>
      </w:tr>
      <w:tr w:rsidR="00010C9E" w:rsidRPr="00010C9E" w14:paraId="6DDA22C1"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C25B69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medium.com</w:t>
            </w:r>
          </w:p>
        </w:tc>
      </w:tr>
      <w:tr w:rsidR="00010C9E" w:rsidRPr="00010C9E" w14:paraId="5B10CAB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47441E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Pixnet.net</w:t>
            </w:r>
          </w:p>
        </w:tc>
      </w:tr>
      <w:tr w:rsidR="00010C9E" w:rsidRPr="00010C9E" w14:paraId="218E6739"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E3E27EC"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cnblogs.com</w:t>
            </w:r>
          </w:p>
        </w:tc>
      </w:tr>
      <w:tr w:rsidR="00010C9E" w:rsidRPr="00010C9E" w14:paraId="6D211E83"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F1AAB0E"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Tumblr</w:t>
            </w:r>
          </w:p>
        </w:tc>
      </w:tr>
      <w:tr w:rsidR="00010C9E" w:rsidRPr="00010C9E" w14:paraId="4E12F688"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A9C6D1F"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6.cn</w:t>
            </w:r>
          </w:p>
        </w:tc>
      </w:tr>
      <w:tr w:rsidR="00010C9E" w:rsidRPr="00010C9E" w14:paraId="3DCA5C45"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888A90E"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Bilibili.com</w:t>
            </w:r>
          </w:p>
        </w:tc>
      </w:tr>
      <w:tr w:rsidR="00010C9E" w:rsidRPr="00010C9E" w14:paraId="73648C9D"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742A94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stackexchange.com</w:t>
            </w:r>
          </w:p>
        </w:tc>
      </w:tr>
      <w:tr w:rsidR="00010C9E" w:rsidRPr="00010C9E" w14:paraId="28773DBD"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37346FD"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Tradingview.com</w:t>
            </w:r>
          </w:p>
        </w:tc>
      </w:tr>
      <w:tr w:rsidR="00010C9E" w:rsidRPr="00010C9E" w14:paraId="656A6B00"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1884FCF"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slideshare.net</w:t>
            </w:r>
          </w:p>
        </w:tc>
      </w:tr>
      <w:tr w:rsidR="00010C9E" w:rsidRPr="00010C9E" w14:paraId="5E7B2327"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E97BEAF"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zhihu.com</w:t>
            </w:r>
          </w:p>
        </w:tc>
      </w:tr>
      <w:tr w:rsidR="00010C9E" w:rsidRPr="00010C9E" w14:paraId="6E1688E2"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500785E"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Behance.net</w:t>
            </w:r>
          </w:p>
        </w:tc>
      </w:tr>
      <w:tr w:rsidR="00010C9E" w:rsidRPr="00010C9E" w14:paraId="79FB125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18E4507"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nicovideo.jp</w:t>
            </w:r>
          </w:p>
        </w:tc>
      </w:tr>
      <w:tr w:rsidR="00010C9E" w:rsidRPr="00010C9E" w14:paraId="73A9EB67"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FFC0DCB"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Steamcommunity.com</w:t>
            </w:r>
          </w:p>
        </w:tc>
      </w:tr>
      <w:tr w:rsidR="00010C9E" w:rsidRPr="00010C9E" w14:paraId="40C24AC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8B8B34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kakao.com</w:t>
            </w:r>
          </w:p>
        </w:tc>
      </w:tr>
      <w:tr w:rsidR="00010C9E" w:rsidRPr="00010C9E" w14:paraId="5D00F67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8BBF05C"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ameblo.jp</w:t>
            </w:r>
          </w:p>
        </w:tc>
      </w:tr>
      <w:tr w:rsidR="00010C9E" w:rsidRPr="00010C9E" w14:paraId="5AB92BF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8FC864F"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9gag.com</w:t>
            </w:r>
          </w:p>
        </w:tc>
      </w:tr>
      <w:tr w:rsidR="00010C9E" w:rsidRPr="00010C9E" w14:paraId="63787507"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CD85D1A"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dcard.tw</w:t>
            </w:r>
          </w:p>
        </w:tc>
      </w:tr>
      <w:tr w:rsidR="00010C9E" w:rsidRPr="00010C9E" w14:paraId="52DC254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F2E6B6E"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namasha.com</w:t>
            </w:r>
          </w:p>
        </w:tc>
      </w:tr>
      <w:tr w:rsidR="00010C9E" w:rsidRPr="00010C9E" w14:paraId="32B8BB77"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28F68EA"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LiveJournal</w:t>
            </w:r>
          </w:p>
        </w:tc>
      </w:tr>
      <w:tr w:rsidR="00010C9E" w:rsidRPr="00010C9E" w14:paraId="3B6BBFAE"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3FC91A1"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ninisite.com</w:t>
            </w:r>
          </w:p>
        </w:tc>
      </w:tr>
      <w:tr w:rsidR="00010C9E" w:rsidRPr="00010C9E" w14:paraId="72F4604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FA54928"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4chan</w:t>
            </w:r>
          </w:p>
        </w:tc>
      </w:tr>
      <w:tr w:rsidR="00010C9E" w:rsidRPr="00010C9E" w14:paraId="523C214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41EF224"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flickr.com</w:t>
            </w:r>
          </w:p>
        </w:tc>
      </w:tr>
      <w:tr w:rsidR="00010C9E" w:rsidRPr="00010C9E" w14:paraId="7F8CFB89"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7D55E3B"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lastRenderedPageBreak/>
              <w:t>ptt.cc</w:t>
            </w:r>
          </w:p>
        </w:tc>
      </w:tr>
      <w:tr w:rsidR="00010C9E" w:rsidRPr="00010C9E" w14:paraId="6EB27410"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E9AAB82"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kizlarsoruyor.com</w:t>
            </w:r>
          </w:p>
        </w:tc>
      </w:tr>
      <w:tr w:rsidR="00010C9E" w:rsidRPr="00010C9E" w14:paraId="6D513B5E"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F1B81D9"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5ch.net</w:t>
            </w:r>
          </w:p>
        </w:tc>
      </w:tr>
      <w:tr w:rsidR="00010C9E" w:rsidRPr="00010C9E" w14:paraId="4BE4BB82"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05F87AC"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hatenablog.com</w:t>
            </w:r>
          </w:p>
        </w:tc>
      </w:tr>
      <w:tr w:rsidR="00010C9E" w:rsidRPr="00010C9E" w14:paraId="3C31B06D"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0FA44E4"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renren.com</w:t>
            </w:r>
          </w:p>
        </w:tc>
      </w:tr>
      <w:tr w:rsidR="00010C9E" w:rsidRPr="00010C9E" w14:paraId="0A884A2B"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94A1804"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plurk.com</w:t>
            </w:r>
          </w:p>
        </w:tc>
      </w:tr>
      <w:tr w:rsidR="00010C9E" w:rsidRPr="00010C9E" w14:paraId="5FFC54B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991F8A3"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eyny.com</w:t>
            </w:r>
          </w:p>
        </w:tc>
      </w:tr>
      <w:tr w:rsidR="00010C9E" w:rsidRPr="00010C9E" w14:paraId="44A56FF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E4ABF9A"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lihkg.com</w:t>
            </w:r>
          </w:p>
        </w:tc>
      </w:tr>
      <w:tr w:rsidR="00010C9E" w:rsidRPr="00010C9E" w14:paraId="2DAB521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9C4CAF8"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xing.com</w:t>
            </w:r>
          </w:p>
        </w:tc>
      </w:tr>
      <w:tr w:rsidR="00010C9E" w:rsidRPr="00010C9E" w14:paraId="4D166B80"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07895C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miaopai.com</w:t>
            </w:r>
          </w:p>
        </w:tc>
      </w:tr>
      <w:tr w:rsidR="00010C9E" w:rsidRPr="00010C9E" w14:paraId="2026BF0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026EB88"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dxy.cn</w:t>
            </w:r>
          </w:p>
        </w:tc>
      </w:tr>
      <w:tr w:rsidR="00010C9E" w:rsidRPr="00010C9E" w14:paraId="65180365"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97B9537"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FetLife</w:t>
            </w:r>
          </w:p>
        </w:tc>
      </w:tr>
      <w:tr w:rsidR="00010C9E" w:rsidRPr="00010C9E" w14:paraId="745D47B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5471E2B"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yammer.com</w:t>
            </w:r>
          </w:p>
        </w:tc>
      </w:tr>
      <w:tr w:rsidR="00010C9E" w:rsidRPr="00010C9E" w14:paraId="253F5A20"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9950721"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weheartit.com</w:t>
            </w:r>
          </w:p>
        </w:tc>
      </w:tr>
      <w:tr w:rsidR="00010C9E" w:rsidRPr="00010C9E" w14:paraId="37F0708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A714F00"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Parler</w:t>
            </w:r>
          </w:p>
        </w:tc>
      </w:tr>
      <w:tr w:rsidR="00010C9E" w:rsidRPr="00010C9E" w14:paraId="4D1E8203"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E1956AA"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letterboxd.com</w:t>
            </w:r>
          </w:p>
        </w:tc>
      </w:tr>
      <w:tr w:rsidR="00010C9E" w:rsidRPr="00010C9E" w14:paraId="7943C9BE"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66E8728"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Omegle</w:t>
            </w:r>
            <w:proofErr w:type="spellEnd"/>
          </w:p>
        </w:tc>
      </w:tr>
      <w:tr w:rsidR="00010C9E" w:rsidRPr="00010C9E" w14:paraId="57CEBEDB"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89F716A"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wykop.pl</w:t>
            </w:r>
          </w:p>
        </w:tc>
      </w:tr>
      <w:tr w:rsidR="00010C9E" w:rsidRPr="00010C9E" w14:paraId="19BC7010"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17CBF1C"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workplace.com</w:t>
            </w:r>
          </w:p>
        </w:tc>
      </w:tr>
      <w:tr w:rsidR="00010C9E" w:rsidRPr="00010C9E" w14:paraId="12D3B7B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D23D5F3"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ask.fm</w:t>
            </w:r>
          </w:p>
        </w:tc>
      </w:tr>
      <w:tr w:rsidR="00010C9E" w:rsidRPr="00010C9E" w14:paraId="7A83CC2E"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F3B2192"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Taringa</w:t>
            </w:r>
            <w:proofErr w:type="spellEnd"/>
            <w:r w:rsidRPr="00010C9E">
              <w:rPr>
                <w:rFonts w:eastAsia="Times New Roman" w:cstheme="minorHAnsi"/>
                <w:color w:val="1E1E1E"/>
              </w:rPr>
              <w:t>!</w:t>
            </w:r>
          </w:p>
        </w:tc>
      </w:tr>
      <w:tr w:rsidR="00010C9E" w:rsidRPr="00010C9E" w14:paraId="186A21FB"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D3D015D"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Mixi</w:t>
            </w:r>
            <w:proofErr w:type="spellEnd"/>
          </w:p>
        </w:tc>
      </w:tr>
      <w:tr w:rsidR="00010C9E" w:rsidRPr="00010C9E" w14:paraId="1C035B48"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AA661D1"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DLive</w:t>
            </w:r>
            <w:proofErr w:type="spellEnd"/>
          </w:p>
        </w:tc>
      </w:tr>
      <w:tr w:rsidR="00010C9E" w:rsidRPr="00010C9E" w14:paraId="4D940E72"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7D19027"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MeWe</w:t>
            </w:r>
            <w:proofErr w:type="spellEnd"/>
          </w:p>
        </w:tc>
      </w:tr>
      <w:tr w:rsidR="00010C9E" w:rsidRPr="00010C9E" w14:paraId="0FAC444C"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43FB02EE"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exblog.jp</w:t>
            </w:r>
          </w:p>
        </w:tc>
      </w:tr>
      <w:tr w:rsidR="00010C9E" w:rsidRPr="00010C9E" w14:paraId="4084679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EC4D74C"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2chan.net</w:t>
            </w:r>
          </w:p>
        </w:tc>
      </w:tr>
      <w:tr w:rsidR="00010C9E" w:rsidRPr="00010C9E" w14:paraId="73677414"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286AB54"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skyrock.com</w:t>
            </w:r>
          </w:p>
        </w:tc>
      </w:tr>
      <w:tr w:rsidR="00010C9E" w:rsidRPr="00010C9E" w14:paraId="56C0BA45"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2DD16CE"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mydigit.cn</w:t>
            </w:r>
          </w:p>
        </w:tc>
      </w:tr>
      <w:tr w:rsidR="00010C9E" w:rsidRPr="00010C9E" w14:paraId="13488E7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3AB6D650" w14:textId="77777777" w:rsidR="00010C9E" w:rsidRPr="00010C9E" w:rsidRDefault="00010C9E" w:rsidP="00010C9E">
            <w:pPr>
              <w:spacing w:after="0" w:line="240" w:lineRule="auto"/>
              <w:rPr>
                <w:rFonts w:eastAsia="Times New Roman" w:cstheme="minorHAnsi"/>
                <w:color w:val="1E1E1E"/>
              </w:rPr>
            </w:pPr>
            <w:proofErr w:type="spellStart"/>
            <w:r w:rsidRPr="00010C9E">
              <w:rPr>
                <w:rFonts w:eastAsia="Times New Roman" w:cstheme="minorHAnsi"/>
                <w:color w:val="1E1E1E"/>
              </w:rPr>
              <w:t>NewGrounds</w:t>
            </w:r>
            <w:proofErr w:type="spellEnd"/>
          </w:p>
        </w:tc>
      </w:tr>
      <w:tr w:rsidR="00010C9E" w:rsidRPr="00010C9E" w14:paraId="1F716EA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618DFEB6"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nnmclub.to</w:t>
            </w:r>
          </w:p>
        </w:tc>
      </w:tr>
      <w:tr w:rsidR="00010C9E" w:rsidRPr="00010C9E" w14:paraId="10D6768F"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DAEAAAC"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Hacker News</w:t>
            </w:r>
          </w:p>
        </w:tc>
      </w:tr>
      <w:tr w:rsidR="00010C9E" w:rsidRPr="00010C9E" w14:paraId="1DEFB58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E8EF8E9"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Fark</w:t>
            </w:r>
          </w:p>
        </w:tc>
      </w:tr>
      <w:tr w:rsidR="00010C9E" w:rsidRPr="00010C9E" w14:paraId="5A6D1F16"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101395F9"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fuliba2020.net</w:t>
            </w:r>
          </w:p>
        </w:tc>
      </w:tr>
      <w:tr w:rsidR="00010C9E" w:rsidRPr="00010C9E" w14:paraId="09A7BC0F"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274E8096"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computerbase.de</w:t>
            </w:r>
          </w:p>
        </w:tc>
      </w:tr>
      <w:tr w:rsidR="00010C9E" w:rsidRPr="00010C9E" w14:paraId="55AA0009"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2E63C75"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instiz.net</w:t>
            </w:r>
          </w:p>
        </w:tc>
      </w:tr>
      <w:tr w:rsidR="00010C9E" w:rsidRPr="00010C9E" w14:paraId="52565E8A"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75D04790"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Gab</w:t>
            </w:r>
          </w:p>
        </w:tc>
      </w:tr>
      <w:tr w:rsidR="00010C9E" w:rsidRPr="00010C9E" w14:paraId="7E185EAC"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5675BE74"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skoob.com.br</w:t>
            </w:r>
          </w:p>
        </w:tc>
      </w:tr>
      <w:tr w:rsidR="00010C9E" w:rsidRPr="00010C9E" w14:paraId="5C341625" w14:textId="77777777" w:rsidTr="00010C9E">
        <w:trPr>
          <w:trHeight w:val="300"/>
        </w:trPr>
        <w:tc>
          <w:tcPr>
            <w:tcW w:w="3640" w:type="dxa"/>
            <w:tcBorders>
              <w:top w:val="nil"/>
              <w:left w:val="single" w:sz="4" w:space="0" w:color="000000"/>
              <w:bottom w:val="single" w:sz="4" w:space="0" w:color="000000"/>
              <w:right w:val="single" w:sz="4" w:space="0" w:color="000000"/>
            </w:tcBorders>
            <w:shd w:val="clear" w:color="000000" w:fill="FFFFFF"/>
            <w:vAlign w:val="center"/>
            <w:hideMark/>
          </w:tcPr>
          <w:p w14:paraId="07F4FA54" w14:textId="77777777" w:rsidR="00010C9E" w:rsidRPr="00010C9E" w:rsidRDefault="00010C9E" w:rsidP="00010C9E">
            <w:pPr>
              <w:spacing w:after="0" w:line="240" w:lineRule="auto"/>
              <w:rPr>
                <w:rFonts w:eastAsia="Times New Roman" w:cstheme="minorHAnsi"/>
                <w:color w:val="1E1E1E"/>
              </w:rPr>
            </w:pPr>
            <w:r w:rsidRPr="00010C9E">
              <w:rPr>
                <w:rFonts w:eastAsia="Times New Roman" w:cstheme="minorHAnsi"/>
                <w:color w:val="1E1E1E"/>
              </w:rPr>
              <w:t>Blind</w:t>
            </w:r>
          </w:p>
        </w:tc>
      </w:tr>
    </w:tbl>
    <w:p w14:paraId="10086408" w14:textId="77777777" w:rsidR="00942A99" w:rsidRPr="00010C9E" w:rsidRDefault="00942A99" w:rsidP="00E101A4">
      <w:pPr>
        <w:rPr>
          <w:rFonts w:cstheme="minorHAnsi"/>
          <w:lang w:val="fr-CA"/>
        </w:rPr>
      </w:pPr>
    </w:p>
    <w:p w14:paraId="576AE7D9" w14:textId="61C3D7AD" w:rsidR="00E101A4" w:rsidRPr="00E101A4" w:rsidRDefault="00E073A8" w:rsidP="00E101A4">
      <w:pPr>
        <w:rPr>
          <w:lang w:val="fr-CA"/>
        </w:rPr>
      </w:pPr>
      <w:r>
        <w:rPr>
          <w:lang w:val="fr-CA"/>
        </w:rPr>
        <w:t xml:space="preserve">Source : </w:t>
      </w:r>
      <w:hyperlink r:id="rId4" w:history="1">
        <w:r w:rsidRPr="00B65F68">
          <w:rPr>
            <w:rStyle w:val="Hyperlink"/>
            <w:lang w:val="fr-CA"/>
          </w:rPr>
          <w:t>https://knightcolumbia.org/blog/top-100-the-most-popular-social-media-platforms-and-what-they-can-teach-us</w:t>
        </w:r>
      </w:hyperlink>
      <w:r>
        <w:rPr>
          <w:lang w:val="fr-CA"/>
        </w:rPr>
        <w:t xml:space="preserve"> </w:t>
      </w:r>
    </w:p>
    <w:sectPr w:rsidR="00E101A4" w:rsidRPr="00E101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EC"/>
    <w:rsid w:val="00010C9E"/>
    <w:rsid w:val="00140637"/>
    <w:rsid w:val="00172AEB"/>
    <w:rsid w:val="003906E2"/>
    <w:rsid w:val="00700BEC"/>
    <w:rsid w:val="007B7F56"/>
    <w:rsid w:val="00895599"/>
    <w:rsid w:val="008C01B9"/>
    <w:rsid w:val="00942A99"/>
    <w:rsid w:val="00AC0AC1"/>
    <w:rsid w:val="00CB34F9"/>
    <w:rsid w:val="00D628F8"/>
    <w:rsid w:val="00D802DC"/>
    <w:rsid w:val="00E073A8"/>
    <w:rsid w:val="00E101A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8FBB"/>
  <w15:chartTrackingRefBased/>
  <w15:docId w15:val="{5164E942-D17C-44FF-A957-A0392882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3A8"/>
    <w:rPr>
      <w:color w:val="0563C1" w:themeColor="hyperlink"/>
      <w:u w:val="single"/>
    </w:rPr>
  </w:style>
  <w:style w:type="character" w:styleId="UnresolvedMention">
    <w:name w:val="Unresolved Mention"/>
    <w:basedOn w:val="DefaultParagraphFont"/>
    <w:uiPriority w:val="99"/>
    <w:semiHidden/>
    <w:unhideWhenUsed/>
    <w:rsid w:val="00E0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5290">
      <w:bodyDiv w:val="1"/>
      <w:marLeft w:val="0"/>
      <w:marRight w:val="0"/>
      <w:marTop w:val="0"/>
      <w:marBottom w:val="0"/>
      <w:divBdr>
        <w:top w:val="none" w:sz="0" w:space="0" w:color="auto"/>
        <w:left w:val="none" w:sz="0" w:space="0" w:color="auto"/>
        <w:bottom w:val="none" w:sz="0" w:space="0" w:color="auto"/>
        <w:right w:val="none" w:sz="0" w:space="0" w:color="auto"/>
      </w:divBdr>
    </w:div>
    <w:div w:id="8482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nightcolumbia.org/blog/top-100-the-most-popular-social-media-platforms-and-what-they-can-teac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Ye Zhang</dc:creator>
  <cp:keywords/>
  <dc:description/>
  <cp:lastModifiedBy>Zi Ye Zhang</cp:lastModifiedBy>
  <cp:revision>14</cp:revision>
  <dcterms:created xsi:type="dcterms:W3CDTF">2024-02-06T04:49:00Z</dcterms:created>
  <dcterms:modified xsi:type="dcterms:W3CDTF">2024-02-06T05:01:00Z</dcterms:modified>
</cp:coreProperties>
</file>