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42F5" w14:textId="5216B3B6" w:rsidR="002E67F7" w:rsidRDefault="002E67F7">
      <w:r>
        <w:t>Rena Gandham</w:t>
      </w:r>
    </w:p>
    <w:p w14:paraId="6AB136CF" w14:textId="173F58CA" w:rsidR="004F6A0B" w:rsidRDefault="002E67F7" w:rsidP="004F6A0B">
      <w:r>
        <w:t>C</w:t>
      </w:r>
      <w:r w:rsidR="00946C87">
        <w:t>urator Module:</w:t>
      </w:r>
      <w:r w:rsidR="004F6A0B" w:rsidRPr="004F6A0B">
        <w:t xml:space="preserve"> </w:t>
      </w:r>
      <w:r w:rsidR="004F6A0B">
        <w:t>Activity 2 – Find Your Fit</w:t>
      </w:r>
    </w:p>
    <w:p w14:paraId="15CC79FE" w14:textId="743DE8C3" w:rsidR="004F6A0B" w:rsidRDefault="004F6A0B" w:rsidP="004F6A0B">
      <w:r>
        <w:t xml:space="preserve">I was looking for </w:t>
      </w:r>
      <w:proofErr w:type="gramStart"/>
      <w:r>
        <w:t>an</w:t>
      </w:r>
      <w:proofErr w:type="gramEnd"/>
      <w:r>
        <w:t xml:space="preserve"> Human Resources book for Operation Managers as I teach Human Resources Management for all industries. I found the below book in </w:t>
      </w:r>
      <w:proofErr w:type="spellStart"/>
      <w:r>
        <w:t>ecampus</w:t>
      </w:r>
      <w:proofErr w:type="spellEnd"/>
      <w:r>
        <w:t xml:space="preserve"> Ontario Open Library.</w:t>
      </w:r>
    </w:p>
    <w:p w14:paraId="160DE30F" w14:textId="79FF2CFB" w:rsidR="004F6A0B" w:rsidRDefault="004F6A0B" w:rsidP="004F6A0B">
      <w:r>
        <w:t xml:space="preserve">Second, I was looking for a good visual on conflict resolution in the work environment. I found, in </w:t>
      </w:r>
      <w:proofErr w:type="spellStart"/>
      <w:r>
        <w:t>ecampus</w:t>
      </w:r>
      <w:proofErr w:type="spellEnd"/>
      <w:r>
        <w:t xml:space="preserve"> Ontario Open Library a H5P Conflict Management Matrix that provides a nice visual on conflict resolution.</w:t>
      </w:r>
    </w:p>
    <w:p w14:paraId="49091292" w14:textId="5F929009" w:rsidR="004F6A0B" w:rsidRDefault="004F6A0B" w:rsidP="004F6A0B">
      <w:r>
        <w:t>Third</w:t>
      </w:r>
      <w:r w:rsidR="00946C87">
        <w:t xml:space="preserve"> </w:t>
      </w:r>
      <w:r>
        <w:t xml:space="preserve">search was </w:t>
      </w:r>
      <w:r w:rsidR="00946C87">
        <w:t>to find</w:t>
      </w:r>
      <w:r>
        <w:t xml:space="preserve"> a case study on ethics. I was able to find “The Global Financial Crisis of 2008: The Role of Greed, Fear and Oligarchs”. </w:t>
      </w:r>
    </w:p>
    <w:p w14:paraId="2B909F0F" w14:textId="1C9FFAA6" w:rsidR="004F6A0B" w:rsidRPr="00DA3D66" w:rsidRDefault="004F6A0B" w:rsidP="00DA3D66">
      <w:pPr>
        <w:rPr>
          <w:b/>
          <w:bCs/>
        </w:rPr>
      </w:pPr>
      <w:r w:rsidRPr="00DA3D66">
        <w:rPr>
          <w:b/>
          <w:bCs/>
        </w:rPr>
        <w:t>Human Resources for Operations Manager - Book</w:t>
      </w:r>
    </w:p>
    <w:p w14:paraId="43ECE616" w14:textId="30B5B69F" w:rsidR="004F6A0B" w:rsidRPr="00DA3D66" w:rsidRDefault="004F6A0B" w:rsidP="004F6A0B">
      <w:hyperlink r:id="rId5" w:history="1">
        <w:r w:rsidRPr="00DA3D66">
          <w:rPr>
            <w:rStyle w:val="Hyperlink"/>
          </w:rPr>
          <w:t>https://openlibrary.ecampusontario.ca/item-details/#/4a169c71-b736-48ef-981f-4ba60ff9616f?k=Human%20Resources%20Management%20&amp;itemTypes=6&amp;itemTypes=12&amp;sortCol=1&amp;increasePopularSearch=true</w:t>
        </w:r>
      </w:hyperlink>
      <w:r w:rsidR="00946C87">
        <w:br/>
      </w:r>
      <w:r w:rsidRPr="00DA3D66">
        <w:br/>
      </w:r>
      <w:r w:rsidR="00DA3D66" w:rsidRPr="00DA3D66">
        <w:t xml:space="preserve"> </w:t>
      </w:r>
      <w:r w:rsidRPr="00DA3D66">
        <w:rPr>
          <w:b/>
          <w:bCs/>
        </w:rPr>
        <w:t>Conflict Management Matrix – H5P</w:t>
      </w:r>
    </w:p>
    <w:p w14:paraId="7243B8D9" w14:textId="462BB0B4" w:rsidR="004F6A0B" w:rsidRDefault="004F6A0B" w:rsidP="004F6A0B">
      <w:hyperlink r:id="rId6" w:history="1">
        <w:r w:rsidRPr="006C6D05">
          <w:rPr>
            <w:rStyle w:val="Hyperlink"/>
          </w:rPr>
          <w:t>https://h5pstudio.ecampusontario.ca/content/50259?check_logged_in=1</w:t>
        </w:r>
      </w:hyperlink>
      <w:r w:rsidR="00DA3D66">
        <w:br/>
      </w:r>
    </w:p>
    <w:p w14:paraId="2B175B63" w14:textId="77777777" w:rsidR="004F6A0B" w:rsidRPr="00DA3D66" w:rsidRDefault="004F6A0B" w:rsidP="004F6A0B">
      <w:pPr>
        <w:rPr>
          <w:b/>
          <w:bCs/>
        </w:rPr>
      </w:pPr>
      <w:r w:rsidRPr="00DA3D66">
        <w:rPr>
          <w:b/>
          <w:bCs/>
        </w:rPr>
        <w:t>The Global Financial Crisis of 2008: The Role of Greed, Fear and Oligarchs – Case Study</w:t>
      </w:r>
    </w:p>
    <w:p w14:paraId="3A19B6DD" w14:textId="77777777" w:rsidR="004F6A0B" w:rsidRDefault="004F6A0B" w:rsidP="004F6A0B">
      <w:hyperlink r:id="rId7" w:history="1">
        <w:r w:rsidRPr="006C6D05">
          <w:rPr>
            <w:rStyle w:val="Hyperlink"/>
          </w:rPr>
          <w:t>https://mitsloan.mit.edu/teaching-resources-library/global-financial-crisis-2008-role-greed-fear-and-oligarchs</w:t>
        </w:r>
      </w:hyperlink>
    </w:p>
    <w:sectPr w:rsidR="004F6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F3196"/>
    <w:multiLevelType w:val="hybridMultilevel"/>
    <w:tmpl w:val="03A635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D6BD1"/>
    <w:multiLevelType w:val="hybridMultilevel"/>
    <w:tmpl w:val="6898F0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859522">
    <w:abstractNumId w:val="1"/>
  </w:num>
  <w:num w:numId="2" w16cid:durableId="23451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F7"/>
    <w:rsid w:val="002E67F7"/>
    <w:rsid w:val="004F6A0B"/>
    <w:rsid w:val="00946C87"/>
    <w:rsid w:val="00D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311E"/>
  <w15:chartTrackingRefBased/>
  <w15:docId w15:val="{A5CF4855-9095-4ED5-9332-F731D407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67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67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67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67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67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7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7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67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67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7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67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67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67F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67F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7F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7F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67F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67F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67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7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67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67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67F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67F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67F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7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7F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67F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F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sloan.mit.edu/teaching-resources-library/global-financial-crisis-2008-role-greed-fear-and-oligarc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5pstudio.ecampusontario.ca/content/50259?check_logged_in=1" TargetMode="External"/><Relationship Id="rId5" Type="http://schemas.openxmlformats.org/officeDocument/2006/relationships/hyperlink" Target="https://openlibrary.ecampusontario.ca/item-details/#/4a169c71-b736-48ef-981f-4ba60ff9616f?k=Human%20Resources%20Management%20&amp;itemTypes=6&amp;itemTypes=12&amp;sortCol=1&amp;increasePopularSearch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Gandham</dc:creator>
  <cp:keywords/>
  <dc:description/>
  <cp:lastModifiedBy>Rena Gandham</cp:lastModifiedBy>
  <cp:revision>3</cp:revision>
  <dcterms:created xsi:type="dcterms:W3CDTF">2024-02-29T00:40:00Z</dcterms:created>
  <dcterms:modified xsi:type="dcterms:W3CDTF">2024-02-29T00:57:00Z</dcterms:modified>
</cp:coreProperties>
</file>