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5455AE9" w:rsidP="1DBBB262" w:rsidRDefault="65455AE9" w14:paraId="3A863430" w14:textId="79B7865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1DBBB262" w:rsidR="65455A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Like driving a car</w:t>
      </w:r>
    </w:p>
    <w:p w:rsidR="1DBBB262" w:rsidP="1DBBB262" w:rsidRDefault="1DBBB262" w14:paraId="02C3E165" w14:textId="3B953E8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5455AE9" w:rsidP="1DBBB262" w:rsidRDefault="65455AE9" w14:paraId="5F342A9A" w14:textId="0A55D7D3">
      <w:pPr>
        <w:pStyle w:val="Normal"/>
      </w:pPr>
      <w:r w:rsidRPr="1DBBB262" w:rsidR="65455AE9">
        <w:rPr>
          <w:rFonts w:ascii="Times New Roman" w:hAnsi="Times New Roman" w:eastAsia="Times New Roman" w:cs="Times New Roman"/>
          <w:sz w:val="24"/>
          <w:szCs w:val="24"/>
        </w:rPr>
        <w:t xml:space="preserve">To me the skill that jumps out straight away is reading. We quite often take this for granted as it comes so naturally to some after a while and to those that struggled once you find it </w:t>
      </w:r>
      <w:r w:rsidRPr="1DBBB262" w:rsidR="65455AE9">
        <w:rPr>
          <w:rFonts w:ascii="Times New Roman" w:hAnsi="Times New Roman" w:eastAsia="Times New Roman" w:cs="Times New Roman"/>
          <w:sz w:val="24"/>
          <w:szCs w:val="24"/>
        </w:rPr>
        <w:t>its</w:t>
      </w:r>
      <w:r w:rsidRPr="1DBBB262" w:rsidR="65455AE9">
        <w:rPr>
          <w:rFonts w:ascii="Times New Roman" w:hAnsi="Times New Roman" w:eastAsia="Times New Roman" w:cs="Times New Roman"/>
          <w:sz w:val="24"/>
          <w:szCs w:val="24"/>
        </w:rPr>
        <w:t xml:space="preserve"> there to stay.</w:t>
      </w:r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DBBB262" w:rsidR="121FAFE9">
        <w:rPr>
          <w:rFonts w:ascii="Times New Roman" w:hAnsi="Times New Roman" w:eastAsia="Times New Roman" w:cs="Times New Roman"/>
          <w:sz w:val="24"/>
          <w:szCs w:val="24"/>
        </w:rPr>
        <w:t>However,</w:t>
      </w:r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 xml:space="preserve"> when it came to me teaching kindergarten and my own children to </w:t>
      </w:r>
      <w:r w:rsidRPr="1DBBB262" w:rsidR="1EBEC100">
        <w:rPr>
          <w:rFonts w:ascii="Times New Roman" w:hAnsi="Times New Roman" w:eastAsia="Times New Roman" w:cs="Times New Roman"/>
          <w:sz w:val="24"/>
          <w:szCs w:val="24"/>
        </w:rPr>
        <w:t>read,</w:t>
      </w:r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 xml:space="preserve"> I suddenly had to stop and think. I know I know these words and sounds but why? How do I remember the language rules and the heart words? How did I learn to read? </w:t>
      </w:r>
    </w:p>
    <w:p w:rsidR="0F697A4C" w:rsidP="1DBBB262" w:rsidRDefault="0F697A4C" w14:paraId="4CC4E100" w14:textId="600A84E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 xml:space="preserve">We all learn in our own pace and some in </w:t>
      </w:r>
      <w:bookmarkStart w:name="_Int_vhurX6aF" w:id="270266460"/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>different ways</w:t>
      </w:r>
      <w:bookmarkEnd w:id="270266460"/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 xml:space="preserve"> however we all start at the </w:t>
      </w:r>
      <w:r w:rsidRPr="1DBBB262" w:rsidR="380D1D30">
        <w:rPr>
          <w:rFonts w:ascii="Times New Roman" w:hAnsi="Times New Roman" w:eastAsia="Times New Roman" w:cs="Times New Roman"/>
          <w:sz w:val="24"/>
          <w:szCs w:val="24"/>
        </w:rPr>
        <w:t>beginning</w:t>
      </w:r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F697A4C" w:rsidP="1DBBB262" w:rsidRDefault="0F697A4C" w14:paraId="76A612B6" w14:textId="57579A8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>We start with letter sounds, blends, and so on. Then we</w:t>
      </w:r>
      <w:r w:rsidRPr="1DBBB262" w:rsidR="7DBB1D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>work on decoding and learning thos</w:t>
      </w:r>
      <w:r w:rsidRPr="1DBBB262" w:rsidR="0F697A4C">
        <w:rPr>
          <w:rFonts w:ascii="Times New Roman" w:hAnsi="Times New Roman" w:eastAsia="Times New Roman" w:cs="Times New Roman"/>
          <w:sz w:val="24"/>
          <w:szCs w:val="24"/>
        </w:rPr>
        <w:t>e heart words by memory as you cannot sound them out. It is a structured process and one you can master and then absen</w:t>
      </w:r>
      <w:r w:rsidRPr="1DBBB262" w:rsidR="502595E4">
        <w:rPr>
          <w:rFonts w:ascii="Times New Roman" w:hAnsi="Times New Roman" w:eastAsia="Times New Roman" w:cs="Times New Roman"/>
          <w:sz w:val="24"/>
          <w:szCs w:val="24"/>
        </w:rPr>
        <w:t>tmindedly forget how you got there</w:t>
      </w:r>
      <w:r w:rsidRPr="1DBBB262" w:rsidR="2DD7006E">
        <w:rPr>
          <w:rFonts w:ascii="Times New Roman" w:hAnsi="Times New Roman" w:eastAsia="Times New Roman" w:cs="Times New Roman"/>
          <w:sz w:val="24"/>
          <w:szCs w:val="24"/>
        </w:rPr>
        <w:t xml:space="preserve">, but when </w:t>
      </w:r>
      <w:r w:rsidRPr="1DBBB262" w:rsidR="2DD7006E">
        <w:rPr>
          <w:rFonts w:ascii="Times New Roman" w:hAnsi="Times New Roman" w:eastAsia="Times New Roman" w:cs="Times New Roman"/>
          <w:sz w:val="24"/>
          <w:szCs w:val="24"/>
        </w:rPr>
        <w:t>new words</w:t>
      </w:r>
      <w:r w:rsidRPr="1DBBB262" w:rsidR="2DD7006E">
        <w:rPr>
          <w:rFonts w:ascii="Times New Roman" w:hAnsi="Times New Roman" w:eastAsia="Times New Roman" w:cs="Times New Roman"/>
          <w:sz w:val="24"/>
          <w:szCs w:val="24"/>
        </w:rPr>
        <w:t xml:space="preserve"> come up you go through the same sounding out and decoding </w:t>
      </w:r>
      <w:r w:rsidRPr="1DBBB262" w:rsidR="0317FD01">
        <w:rPr>
          <w:rFonts w:ascii="Times New Roman" w:hAnsi="Times New Roman" w:eastAsia="Times New Roman" w:cs="Times New Roman"/>
          <w:sz w:val="24"/>
          <w:szCs w:val="24"/>
        </w:rPr>
        <w:t>strategies</w:t>
      </w:r>
      <w:r w:rsidRPr="1DBBB262" w:rsidR="2DD7006E">
        <w:rPr>
          <w:rFonts w:ascii="Times New Roman" w:hAnsi="Times New Roman" w:eastAsia="Times New Roman" w:cs="Times New Roman"/>
          <w:sz w:val="24"/>
          <w:szCs w:val="24"/>
        </w:rPr>
        <w:t xml:space="preserve"> as you always had before.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hurX6aF" int2:invalidationBookmarkName="" int2:hashCode="SyDlj8g609TV2I" int2:id="KT7K59Q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9d45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194F10"/>
    <w:rsid w:val="016B7DEF"/>
    <w:rsid w:val="0317FD01"/>
    <w:rsid w:val="08FCE550"/>
    <w:rsid w:val="0B279BBD"/>
    <w:rsid w:val="0C348612"/>
    <w:rsid w:val="0F697A4C"/>
    <w:rsid w:val="121FAFE9"/>
    <w:rsid w:val="1447857D"/>
    <w:rsid w:val="1B194F10"/>
    <w:rsid w:val="1DBBB262"/>
    <w:rsid w:val="1EBEC100"/>
    <w:rsid w:val="20386CB0"/>
    <w:rsid w:val="22A8B089"/>
    <w:rsid w:val="244480EA"/>
    <w:rsid w:val="25BF3C63"/>
    <w:rsid w:val="275B0CC4"/>
    <w:rsid w:val="2A29C040"/>
    <w:rsid w:val="2A92AD86"/>
    <w:rsid w:val="2DD7006E"/>
    <w:rsid w:val="36D10FAB"/>
    <w:rsid w:val="380D1D30"/>
    <w:rsid w:val="38860869"/>
    <w:rsid w:val="502595E4"/>
    <w:rsid w:val="53CDA403"/>
    <w:rsid w:val="63229202"/>
    <w:rsid w:val="65455AE9"/>
    <w:rsid w:val="67F60325"/>
    <w:rsid w:val="6E6544A9"/>
    <w:rsid w:val="708FFB16"/>
    <w:rsid w:val="76FF3C9A"/>
    <w:rsid w:val="7DB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4F10"/>
  <w15:chartTrackingRefBased/>
  <w15:docId w15:val="{98C6D703-0174-4B64-99A9-F3EED7551A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7df34faa991f4bbb" /><Relationship Type="http://schemas.openxmlformats.org/officeDocument/2006/relationships/numbering" Target="/word/numbering.xml" Id="Ra2ef8f7b777b42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Pearce Mogridge</dc:creator>
  <keywords/>
  <dc:description/>
  <lastModifiedBy>Emma Pearce Mogridge</lastModifiedBy>
  <revision>2</revision>
  <dcterms:created xsi:type="dcterms:W3CDTF">2024-02-03T23:40:52.2709706Z</dcterms:created>
  <dcterms:modified xsi:type="dcterms:W3CDTF">2024-02-03T23:59:16.9888600Z</dcterms:modified>
</coreProperties>
</file>