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4BABA58" wp14:paraId="6122C159" wp14:textId="2B49F636">
      <w:pPr>
        <w:pStyle w:val="Heading2"/>
        <w:shd w:val="clear" w:color="auto" w:fill="FFFFFF" w:themeFill="background1"/>
        <w:spacing w:before="300" w:beforeAutospacing="off" w:after="150" w:afterAutospacing="off"/>
        <w:ind w:left="-20" w:right="-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Module 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Pédagogue</w:t>
      </w:r>
    </w:p>
    <w:p xmlns:wp14="http://schemas.microsoft.com/office/word/2010/wordml" w:rsidP="44BABA58" wp14:paraId="79C4645B" wp14:textId="4C5EA0CF">
      <w:pPr>
        <w:pStyle w:val="Heading2"/>
        <w:shd w:val="clear" w:color="auto" w:fill="FFFFFF" w:themeFill="background1"/>
        <w:spacing w:before="300" w:beforeAutospacing="off" w:after="150" w:afterAutospacing="off"/>
        <w:ind w:left="-20" w:right="-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Quelle 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est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votre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métaphore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pour 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l’enseignement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et 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l’apprentissage</w:t>
      </w:r>
      <w:r w:rsidRPr="44BABA58" w:rsidR="29318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?</w:t>
      </w:r>
    </w:p>
    <w:p xmlns:wp14="http://schemas.microsoft.com/office/word/2010/wordml" w:rsidP="44BABA58" wp14:paraId="2C078E63" wp14:textId="7F41F366">
      <w:pPr>
        <w:pStyle w:val="Normal"/>
      </w:pPr>
    </w:p>
    <w:p w:rsidR="2E7B0307" w:rsidP="44BABA58" w:rsidRDefault="2E7B0307" w14:paraId="50CAF9E3" w14:textId="0AB043B6">
      <w:pPr>
        <w:pStyle w:val="Normal"/>
      </w:pPr>
      <w:r w:rsidR="2E7B0307">
        <w:rPr/>
        <w:t xml:space="preserve">En </w:t>
      </w:r>
      <w:r w:rsidR="2E7B0307">
        <w:rPr/>
        <w:t>apprentissage</w:t>
      </w:r>
      <w:r w:rsidR="2E7B0307">
        <w:rPr/>
        <w:t xml:space="preserve">, on fait des liens avec les </w:t>
      </w:r>
      <w:r w:rsidR="2E7B0307">
        <w:rPr/>
        <w:t>connaissances</w:t>
      </w:r>
      <w:r w:rsidR="2E7B0307">
        <w:rPr/>
        <w:t xml:space="preserve"> </w:t>
      </w:r>
      <w:r w:rsidR="2E7B0307">
        <w:rPr/>
        <w:t>antérieures</w:t>
      </w:r>
      <w:r w:rsidR="2E7B0307">
        <w:rPr/>
        <w:t xml:space="preserve">, les </w:t>
      </w:r>
      <w:r w:rsidR="2E7B0307">
        <w:rPr/>
        <w:t>expériences</w:t>
      </w:r>
      <w:r w:rsidR="2E7B0307">
        <w:rPr/>
        <w:t xml:space="preserve"> </w:t>
      </w:r>
      <w:r w:rsidR="2E7B0307">
        <w:rPr/>
        <w:t>antérieures</w:t>
      </w:r>
      <w:r w:rsidR="0DCD75A0">
        <w:rPr/>
        <w:t xml:space="preserve">. </w:t>
      </w:r>
    </w:p>
    <w:p w:rsidR="0DCD75A0" w:rsidP="44BABA58" w:rsidRDefault="0DCD75A0" w14:paraId="52A79B74" w14:textId="00858D12">
      <w:pPr>
        <w:pStyle w:val="Normal"/>
      </w:pPr>
      <w:r w:rsidR="0DCD75A0">
        <w:rPr/>
        <w:t xml:space="preserve">Il y a </w:t>
      </w:r>
      <w:r w:rsidR="0DCD75A0">
        <w:rPr/>
        <w:t>plusieurs</w:t>
      </w:r>
      <w:r w:rsidR="0DCD75A0">
        <w:rPr/>
        <w:t xml:space="preserve"> chemins </w:t>
      </w:r>
      <w:r w:rsidR="0DCD75A0">
        <w:rPr/>
        <w:t>vers</w:t>
      </w:r>
      <w:r w:rsidR="0DCD75A0">
        <w:rPr/>
        <w:t xml:space="preserve"> </w:t>
      </w:r>
      <w:r w:rsidR="0DCD75A0">
        <w:rPr/>
        <w:t>l’apprentissage</w:t>
      </w:r>
      <w:r w:rsidR="0DCD75A0">
        <w:rPr/>
        <w:t xml:space="preserve">. </w:t>
      </w:r>
    </w:p>
    <w:p w:rsidR="44BABA58" w:rsidP="44BABA58" w:rsidRDefault="44BABA58" w14:paraId="67778F01" w14:textId="5A251BC3">
      <w:pPr>
        <w:pStyle w:val="Normal"/>
      </w:pPr>
    </w:p>
    <w:p w:rsidR="58BB5577" w:rsidP="44BABA58" w:rsidRDefault="58BB5577" w14:paraId="2E2D1550" w14:textId="55863073">
      <w:pPr>
        <w:pStyle w:val="Normal"/>
      </w:pPr>
      <w:r w:rsidR="58BB5577">
        <w:rPr/>
        <w:t>L’apprenant</w:t>
      </w:r>
      <w:r w:rsidR="58BB5577">
        <w:rPr/>
        <w:t xml:space="preserve"> </w:t>
      </w:r>
      <w:r w:rsidR="58BB5577">
        <w:rPr/>
        <w:t>est</w:t>
      </w:r>
      <w:r w:rsidR="58BB5577">
        <w:rPr/>
        <w:t xml:space="preserve"> </w:t>
      </w:r>
      <w:r w:rsidR="58BB5577">
        <w:rPr/>
        <w:t>comme</w:t>
      </w:r>
      <w:r w:rsidR="58BB5577">
        <w:rPr/>
        <w:t xml:space="preserve"> un voyageur, qui </w:t>
      </w:r>
      <w:r w:rsidR="58BB5577">
        <w:rPr/>
        <w:t>p</w:t>
      </w:r>
      <w:r w:rsidR="02FBA7E8">
        <w:rPr/>
        <w:t>eut</w:t>
      </w:r>
      <w:r w:rsidR="02FBA7E8">
        <w:rPr/>
        <w:t xml:space="preserve"> prendre </w:t>
      </w:r>
      <w:r w:rsidR="58BB5577">
        <w:rPr/>
        <w:t xml:space="preserve">un </w:t>
      </w:r>
      <w:r w:rsidR="143739DB">
        <w:rPr/>
        <w:t xml:space="preserve">de </w:t>
      </w:r>
      <w:r w:rsidR="143739DB">
        <w:rPr/>
        <w:t>plusieurs</w:t>
      </w:r>
      <w:r w:rsidR="143739DB">
        <w:rPr/>
        <w:t xml:space="preserve"> </w:t>
      </w:r>
      <w:r w:rsidR="58BB5577">
        <w:rPr/>
        <w:t>chemin</w:t>
      </w:r>
      <w:r w:rsidR="7DF47C39">
        <w:rPr/>
        <w:t xml:space="preserve">s vers une destination. </w:t>
      </w:r>
      <w:r w:rsidR="58BB5577">
        <w:rPr/>
        <w:t xml:space="preserve"> </w:t>
      </w:r>
    </w:p>
    <w:p w:rsidR="58BB5577" w:rsidP="44BABA58" w:rsidRDefault="58BB5577" w14:paraId="40F15BFE" w14:textId="0278660E">
      <w:pPr>
        <w:pStyle w:val="Normal"/>
      </w:pPr>
      <w:r w:rsidR="58BB5577">
        <w:drawing>
          <wp:inline wp14:editId="40F38109" wp14:anchorId="042D6BC7">
            <wp:extent cx="5476876" cy="4248150"/>
            <wp:effectExtent l="0" t="0" r="0" b="0"/>
            <wp:docPr id="199155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d4deda5d5844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6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BABA58" w:rsidP="44BABA58" w:rsidRDefault="44BABA58" w14:paraId="2481024D" w14:textId="01C94D4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DB36D8"/>
    <w:rsid w:val="02FBA7E8"/>
    <w:rsid w:val="091C3788"/>
    <w:rsid w:val="0AB807E9"/>
    <w:rsid w:val="0DCD75A0"/>
    <w:rsid w:val="143739DB"/>
    <w:rsid w:val="254FA88F"/>
    <w:rsid w:val="26EB78F0"/>
    <w:rsid w:val="29318C66"/>
    <w:rsid w:val="2E7B0307"/>
    <w:rsid w:val="41831996"/>
    <w:rsid w:val="44BABA58"/>
    <w:rsid w:val="58BB5577"/>
    <w:rsid w:val="70DB36D8"/>
    <w:rsid w:val="72AB90AE"/>
    <w:rsid w:val="77BF4632"/>
    <w:rsid w:val="7DF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36D8"/>
  <w15:chartTrackingRefBased/>
  <w15:docId w15:val="{BEF2BC53-2292-482F-9F89-3B5C130D98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ed4deda5d5844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2024-02-27T23:25:11.6344437Z</dcterms:created>
  <dcterms:modified xsi:type="dcterms:W3CDTF">2024-02-27T23:47:49.4226277Z</dcterms:modified>
  <dc:creator>Lucie Bartosova</dc:creator>
  <lastModifiedBy>Lucie Bartosova</lastModifiedBy>
</coreProperties>
</file>