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1C248A7A" w:rsidR="008E5517" w:rsidRPr="005C30FE" w:rsidRDefault="155A57F5" w:rsidP="29B99534">
      <w:pPr>
        <w:spacing w:before="20" w:after="100" w:line="350" w:lineRule="auto"/>
        <w:jc w:val="center"/>
        <w:rPr>
          <w:rFonts w:ascii="Arial" w:eastAsia="Arial" w:hAnsi="Arial" w:cs="Arial"/>
          <w:sz w:val="52"/>
          <w:szCs w:val="52"/>
        </w:rPr>
      </w:pPr>
      <w:r w:rsidRPr="005C30FE">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5C30FE" w:rsidRDefault="417B3673" w:rsidP="65027AE8">
            <w:pPr>
              <w:spacing w:after="1180" w:afterAutospacing="1" w:line="276" w:lineRule="auto"/>
              <w:rPr>
                <w:rFonts w:ascii="Calibri" w:eastAsia="Calibri" w:hAnsi="Calibri" w:cs="Calibri"/>
                <w:b/>
                <w:bCs/>
                <w:color w:val="000000" w:themeColor="text1"/>
                <w:sz w:val="26"/>
                <w:szCs w:val="26"/>
              </w:rPr>
            </w:pPr>
            <w:r w:rsidRPr="005C30FE">
              <w:rPr>
                <w:rFonts w:ascii="Calibri" w:eastAsia="Calibri" w:hAnsi="Calibri" w:cs="Calibri"/>
                <w:b/>
                <w:bCs/>
                <w:color w:val="000000" w:themeColor="text1"/>
                <w:sz w:val="26"/>
                <w:szCs w:val="26"/>
              </w:rPr>
              <w:t>Qu</w:t>
            </w:r>
            <w:r w:rsidR="102B7B52" w:rsidRPr="005C30FE">
              <w:rPr>
                <w:rFonts w:ascii="Calibri" w:eastAsia="Calibri" w:hAnsi="Calibri" w:cs="Calibri"/>
                <w:b/>
                <w:bCs/>
                <w:color w:val="000000" w:themeColor="text1"/>
                <w:sz w:val="26"/>
                <w:szCs w:val="26"/>
              </w:rPr>
              <w:t>estion de recherche</w:t>
            </w:r>
          </w:p>
          <w:p w14:paraId="4CBA1991" w14:textId="752562C9" w:rsidR="29B99534" w:rsidRPr="005C30FE" w:rsidRDefault="001F62D1" w:rsidP="272A9C12">
            <w:pPr>
              <w:spacing w:after="1180" w:afterAutospacing="1" w:line="276" w:lineRule="auto"/>
              <w:rPr>
                <w:rFonts w:ascii="Calibri" w:eastAsia="Calibri" w:hAnsi="Calibri" w:cs="Calibri"/>
                <w:color w:val="4472C4" w:themeColor="accent1"/>
                <w:sz w:val="24"/>
                <w:szCs w:val="24"/>
              </w:rPr>
            </w:pPr>
            <w:r w:rsidRPr="001F62D1">
              <w:rPr>
                <w:rFonts w:ascii="Calibri" w:eastAsia="Calibri" w:hAnsi="Calibri" w:cs="Calibri"/>
                <w:color w:val="000000" w:themeColor="text1"/>
                <w:sz w:val="24"/>
                <w:szCs w:val="24"/>
              </w:rPr>
              <w:t>Quel est le rôle de l'implication des parents dans la motivation et l'apprentissage des élèves ?</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640641" w14:textId="77777777" w:rsidR="00106C48" w:rsidRDefault="272A9C12" w:rsidP="00106C48">
            <w:pPr>
              <w:spacing w:after="0" w:line="276" w:lineRule="auto"/>
              <w:rPr>
                <w:rFonts w:ascii="Calibri" w:eastAsia="Calibri" w:hAnsi="Calibri" w:cs="Calibri"/>
                <w:sz w:val="23"/>
                <w:szCs w:val="23"/>
              </w:rPr>
            </w:pPr>
            <w:r w:rsidRPr="00106C48">
              <w:rPr>
                <w:rFonts w:ascii="Calibri" w:eastAsia="Calibri" w:hAnsi="Calibri" w:cs="Calibri"/>
                <w:b/>
                <w:bCs/>
                <w:sz w:val="26"/>
                <w:szCs w:val="26"/>
              </w:rPr>
              <w:t>Identifiez un défi ou un résultat lié à l'apprentissage qui est lié à votre question.</w:t>
            </w:r>
            <w:r w:rsidRPr="00106C48">
              <w:rPr>
                <w:rFonts w:ascii="Calibri" w:eastAsia="Calibri" w:hAnsi="Calibri" w:cs="Calibri"/>
                <w:sz w:val="23"/>
                <w:szCs w:val="23"/>
              </w:rPr>
              <w:t xml:space="preserve"> </w:t>
            </w:r>
          </w:p>
          <w:p w14:paraId="3A9A1427" w14:textId="3375985A" w:rsidR="000D421E" w:rsidRPr="000D421E" w:rsidRDefault="000D421E" w:rsidP="000D421E">
            <w:pPr>
              <w:spacing w:after="0" w:line="276" w:lineRule="auto"/>
              <w:rPr>
                <w:rFonts w:ascii="Calibri" w:eastAsia="Calibri" w:hAnsi="Calibri" w:cs="Calibri"/>
                <w:color w:val="4472C4" w:themeColor="accent1"/>
                <w:sz w:val="24"/>
                <w:szCs w:val="24"/>
              </w:rPr>
            </w:pPr>
            <w:r w:rsidRPr="000D421E">
              <w:rPr>
                <w:rFonts w:ascii="Calibri" w:eastAsia="Calibri" w:hAnsi="Calibri" w:cs="Calibri"/>
                <w:color w:val="4472C4" w:themeColor="accent1"/>
                <w:sz w:val="24"/>
                <w:szCs w:val="24"/>
              </w:rPr>
              <w:t>Quel est le rôle exact des parents dans l'éducation de leur enfant ? S'ils adoptent un rôle plus passif, comment cela affecte-t-il l'apprentissage de leur enfant ?</w:t>
            </w:r>
          </w:p>
          <w:p w14:paraId="323A3D3E" w14:textId="41627462" w:rsidR="00106C48" w:rsidRPr="000D421E" w:rsidRDefault="000D421E" w:rsidP="001F62D1">
            <w:pPr>
              <w:spacing w:after="0" w:line="276" w:lineRule="auto"/>
              <w:rPr>
                <w:rFonts w:ascii="Calibri" w:eastAsia="Calibri" w:hAnsi="Calibri" w:cs="Calibri"/>
                <w:sz w:val="24"/>
                <w:szCs w:val="24"/>
              </w:rPr>
            </w:pPr>
            <w:r w:rsidRPr="000D421E">
              <w:rPr>
                <w:rFonts w:ascii="Calibri" w:eastAsia="Calibri" w:hAnsi="Calibri" w:cs="Calibri"/>
                <w:color w:val="4472C4" w:themeColor="accent1"/>
                <w:sz w:val="24"/>
                <w:szCs w:val="24"/>
              </w:rPr>
              <w:t>L'apprentissage se fait en classe et en dehors de la classe. Il est important que les parents participent à l'éducation de leur enfant afin qu'il continue sur la bonne voie. Grâce à l'aide et à la motivation de leurs parents, les élèves seront eux-mêmes plus motivés pour faire leurs devoirs.</w:t>
            </w: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5C30FE" w:rsidRDefault="6FA28590" w:rsidP="1C39C606">
            <w:pPr>
              <w:spacing w:after="0" w:line="276" w:lineRule="auto"/>
              <w:rPr>
                <w:rFonts w:ascii="Arial" w:eastAsia="Arial" w:hAnsi="Arial" w:cs="Arial"/>
                <w:sz w:val="52"/>
                <w:szCs w:val="52"/>
              </w:rPr>
            </w:pPr>
            <w:r w:rsidRPr="413A33E7">
              <w:rPr>
                <w:rFonts w:ascii="Calibri" w:eastAsia="Calibri" w:hAnsi="Calibri" w:cs="Calibri"/>
                <w:b/>
                <w:bCs/>
                <w:color w:val="000000" w:themeColor="text1"/>
                <w:sz w:val="26"/>
                <w:szCs w:val="26"/>
              </w:rPr>
              <w:t>Décrivez l'activité pédagogique, le devoir ou la stratégie d'enseignement qui favorisera l'apprentissage des élèves par rapport au résultat d'apprentissage que vous avez identifié.</w:t>
            </w:r>
          </w:p>
          <w:p w14:paraId="3E65F305" w14:textId="77777777" w:rsidR="29B99534" w:rsidRDefault="29B99534" w:rsidP="272A9C12">
            <w:pPr>
              <w:spacing w:after="0" w:line="276" w:lineRule="auto"/>
              <w:rPr>
                <w:rFonts w:ascii="Calibri" w:eastAsia="Calibri" w:hAnsi="Calibri" w:cs="Calibri"/>
                <w:color w:val="4472C4" w:themeColor="accent1"/>
                <w:sz w:val="24"/>
                <w:szCs w:val="24"/>
              </w:rPr>
            </w:pPr>
          </w:p>
          <w:p w14:paraId="3AD2FF5D" w14:textId="56BEB52F" w:rsidR="00106C48" w:rsidRDefault="001F62D1" w:rsidP="272A9C12">
            <w:pPr>
              <w:spacing w:after="0" w:line="276" w:lineRule="auto"/>
              <w:rPr>
                <w:rFonts w:ascii="Calibri" w:eastAsia="Calibri" w:hAnsi="Calibri" w:cs="Calibri"/>
                <w:color w:val="4472C4" w:themeColor="accent1"/>
                <w:sz w:val="24"/>
                <w:szCs w:val="24"/>
              </w:rPr>
            </w:pPr>
            <w:r w:rsidRPr="001F62D1">
              <w:rPr>
                <w:rFonts w:ascii="Calibri" w:eastAsia="Calibri" w:hAnsi="Calibri" w:cs="Calibri"/>
                <w:color w:val="4472C4" w:themeColor="accent1"/>
                <w:sz w:val="24"/>
                <w:szCs w:val="24"/>
              </w:rPr>
              <w:t>Grâce à des événements tels que la nuit des arts, la nuit des programmes scolaires et les entretiens parents-professeurs, les parents peuvent s'impliquer davantage dans l'apprentissage de leur enfant et voir ce qu'il accomplit à l'école.</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5C30FE" w:rsidRDefault="40C416CD" w:rsidP="65027AE8">
            <w:pPr>
              <w:spacing w:after="0" w:line="276" w:lineRule="auto"/>
              <w:rPr>
                <w:rFonts w:ascii="Calibri" w:eastAsia="Calibri" w:hAnsi="Calibri" w:cs="Calibri"/>
                <w:b/>
                <w:bCs/>
                <w:color w:val="000000" w:themeColor="text1"/>
                <w:sz w:val="26"/>
                <w:szCs w:val="26"/>
              </w:rPr>
            </w:pPr>
            <w:r w:rsidRPr="005C30FE">
              <w:rPr>
                <w:rFonts w:ascii="Calibri" w:eastAsia="Calibri" w:hAnsi="Calibri" w:cs="Calibri"/>
                <w:b/>
                <w:bCs/>
                <w:color w:val="000000" w:themeColor="text1"/>
                <w:sz w:val="26"/>
                <w:szCs w:val="26"/>
              </w:rPr>
              <w:lastRenderedPageBreak/>
              <w:t xml:space="preserve">Décrivez </w:t>
            </w:r>
            <w:r w:rsidR="260A8B20" w:rsidRPr="005C30FE">
              <w:rPr>
                <w:rFonts w:ascii="Calibri" w:eastAsia="Calibri" w:hAnsi="Calibri" w:cs="Calibri"/>
                <w:b/>
                <w:bCs/>
                <w:color w:val="000000" w:themeColor="text1"/>
                <w:sz w:val="26"/>
                <w:szCs w:val="26"/>
              </w:rPr>
              <w:t>ce</w:t>
            </w:r>
            <w:r w:rsidR="604621F2" w:rsidRPr="005C30FE">
              <w:rPr>
                <w:rFonts w:ascii="Calibri" w:eastAsia="Calibri" w:hAnsi="Calibri" w:cs="Calibri"/>
                <w:b/>
                <w:bCs/>
                <w:color w:val="000000" w:themeColor="text1"/>
                <w:sz w:val="26"/>
                <w:szCs w:val="26"/>
              </w:rPr>
              <w:t xml:space="preserve"> </w:t>
            </w:r>
            <w:r w:rsidRPr="005C30FE">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1AABE2E7" w14:textId="490C8BC1" w:rsidR="29B99534" w:rsidRPr="005C30FE" w:rsidRDefault="001F62D1" w:rsidP="272A9C12">
            <w:pPr>
              <w:spacing w:after="0" w:line="276" w:lineRule="auto"/>
              <w:rPr>
                <w:rFonts w:ascii="Calibri" w:eastAsia="Calibri" w:hAnsi="Calibri" w:cs="Calibri"/>
                <w:color w:val="4472C4" w:themeColor="accent1"/>
                <w:sz w:val="24"/>
                <w:szCs w:val="24"/>
              </w:rPr>
            </w:pPr>
            <w:r w:rsidRPr="001F62D1">
              <w:rPr>
                <w:rFonts w:ascii="Calibri" w:eastAsia="Calibri" w:hAnsi="Calibri" w:cs="Calibri"/>
                <w:color w:val="5B9BD5" w:themeColor="accent5"/>
                <w:sz w:val="24"/>
                <w:szCs w:val="24"/>
              </w:rPr>
              <w:t>Si un auditoire pouvait voir des données concrètes sur l'impact de l'implication d'un parent sur l'éducation de son enfant, cela persuaderait les éducateurs d'incorporer davantage d'activités parascolaires qui incluent l'implication des parents.</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7823F401" w14:textId="77777777" w:rsidR="29B99534" w:rsidRDefault="001F62D1" w:rsidP="272A9C12">
            <w:pPr>
              <w:spacing w:before="80" w:after="620" w:afterAutospacing="1" w:line="276" w:lineRule="auto"/>
              <w:rPr>
                <w:rFonts w:eastAsiaTheme="minorEastAsia"/>
                <w:color w:val="4472C4" w:themeColor="accent1"/>
                <w:sz w:val="24"/>
                <w:szCs w:val="24"/>
              </w:rPr>
            </w:pPr>
            <w:r w:rsidRPr="001F62D1">
              <w:rPr>
                <w:rFonts w:eastAsiaTheme="minorEastAsia"/>
                <w:color w:val="4472C4" w:themeColor="accent1"/>
                <w:sz w:val="24"/>
                <w:szCs w:val="24"/>
              </w:rPr>
              <w:t xml:space="preserve">En communiquant constamment avec les parents et en les informant des progrès de leur enfant à l'école, j'espère que les parents choisiront de venir aux activités après l'école pour s'impliquer dans la communauté scolaire, tout en soutenant leur enfant. Il est important de reconnaître qu'il sera impossible de s'assurer que tous les parents sont complètement impliqués dans l'éducation de leur enfant, mais il y a de nombreuses façons différentes de </w:t>
            </w:r>
            <w:r w:rsidR="000D421E" w:rsidRPr="001F62D1">
              <w:rPr>
                <w:rFonts w:eastAsiaTheme="minorEastAsia"/>
                <w:color w:val="4472C4" w:themeColor="accent1"/>
                <w:sz w:val="24"/>
                <w:szCs w:val="24"/>
              </w:rPr>
              <w:t>fournir</w:t>
            </w:r>
            <w:r w:rsidRPr="001F62D1">
              <w:rPr>
                <w:rFonts w:eastAsiaTheme="minorEastAsia"/>
                <w:color w:val="4472C4" w:themeColor="accent1"/>
                <w:sz w:val="24"/>
                <w:szCs w:val="24"/>
              </w:rPr>
              <w:t xml:space="preserve"> un effort.</w:t>
            </w:r>
            <w:r w:rsidR="00A03FA4">
              <w:rPr>
                <w:rFonts w:eastAsiaTheme="minorEastAsia"/>
                <w:color w:val="4472C4" w:themeColor="accent1"/>
                <w:sz w:val="24"/>
                <w:szCs w:val="24"/>
              </w:rPr>
              <w:t xml:space="preserve"> </w:t>
            </w:r>
          </w:p>
          <w:p w14:paraId="07E2F4E2" w14:textId="00FF38D0" w:rsidR="00A03FA4" w:rsidRPr="005C30FE" w:rsidRDefault="00A03FA4" w:rsidP="272A9C12">
            <w:pPr>
              <w:spacing w:before="80" w:after="620" w:afterAutospacing="1" w:line="276" w:lineRule="auto"/>
              <w:rPr>
                <w:rFonts w:eastAsiaTheme="minorEastAsia"/>
                <w:color w:val="4472C4" w:themeColor="accent1"/>
                <w:sz w:val="24"/>
                <w:szCs w:val="24"/>
              </w:rPr>
            </w:pPr>
            <w:r w:rsidRPr="00A03FA4">
              <w:rPr>
                <w:rFonts w:eastAsiaTheme="minorEastAsia"/>
                <w:color w:val="4472C4" w:themeColor="accent1"/>
                <w:sz w:val="24"/>
                <w:szCs w:val="24"/>
              </w:rPr>
              <w:t>Pour mettre la recherche à la disposition du public, nous pouvons la diffuser par le biais d'articles et d'infographies qui peuvent être partagés dans les écoles et avec les parents.</w:t>
            </w:r>
          </w:p>
        </w:tc>
      </w:tr>
      <w:tr w:rsidR="000D421E" w14:paraId="3CFB4F7D"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3BF49C" w14:textId="77777777" w:rsidR="000D421E" w:rsidRDefault="000D421E" w:rsidP="413A33E7">
            <w:pPr>
              <w:spacing w:after="0" w:line="276" w:lineRule="auto"/>
              <w:rPr>
                <w:b/>
                <w:bCs/>
                <w:color w:val="000000" w:themeColor="text1"/>
                <w:sz w:val="24"/>
                <w:szCs w:val="24"/>
              </w:rPr>
            </w:pPr>
            <w:r>
              <w:rPr>
                <w:b/>
                <w:bCs/>
                <w:color w:val="000000" w:themeColor="text1"/>
                <w:sz w:val="24"/>
                <w:szCs w:val="24"/>
              </w:rPr>
              <w:t>L</w:t>
            </w:r>
            <w:r w:rsidRPr="000D421E">
              <w:rPr>
                <w:b/>
                <w:bCs/>
                <w:color w:val="000000" w:themeColor="text1"/>
                <w:sz w:val="24"/>
                <w:szCs w:val="24"/>
              </w:rPr>
              <w:t>es problèmes éthiques</w:t>
            </w:r>
          </w:p>
          <w:p w14:paraId="4D762DD3" w14:textId="0352C6E1" w:rsidR="000D421E" w:rsidRDefault="000D421E" w:rsidP="413A33E7">
            <w:pPr>
              <w:spacing w:after="0" w:line="276" w:lineRule="auto"/>
              <w:rPr>
                <w:b/>
                <w:bCs/>
                <w:color w:val="000000" w:themeColor="text1"/>
                <w:sz w:val="24"/>
                <w:szCs w:val="24"/>
              </w:rPr>
            </w:pPr>
            <w:r w:rsidRPr="000D421E">
              <w:rPr>
                <w:rFonts w:eastAsiaTheme="minorEastAsia"/>
                <w:color w:val="4472C4" w:themeColor="accent1"/>
                <w:sz w:val="24"/>
                <w:szCs w:val="24"/>
              </w:rPr>
              <w:t xml:space="preserve">Un problème éthique susceptible de se poser au cours de cette recherche est la méthode de collecte des données. Il serait difficile d'obtenir l'accord des parents pour participer à la recherche, mais cela pourrait également être considéré comme un conflit d'intérêts, car des éléments tels que la vie sociale ou les facteurs financiers d'une personne peuvent influer sur son degré d'implication dans l'éducation de son enfant.   </w:t>
            </w:r>
          </w:p>
          <w:p w14:paraId="0D7E2FC5" w14:textId="56D4A263" w:rsidR="000D421E" w:rsidRPr="000D421E" w:rsidRDefault="000D421E" w:rsidP="413A33E7">
            <w:pPr>
              <w:spacing w:after="0" w:line="276" w:lineRule="auto"/>
              <w:rPr>
                <w:color w:val="000000" w:themeColor="text1"/>
                <w:sz w:val="24"/>
                <w:szCs w:val="24"/>
              </w:rPr>
            </w:pP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5C30FE">
        <w:rPr>
          <w:rFonts w:ascii="Calibri" w:eastAsia="Calibri" w:hAnsi="Calibri" w:cs="Calibri"/>
          <w:sz w:val="24"/>
          <w:szCs w:val="24"/>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9">
        <w:r w:rsidRPr="413A33E7">
          <w:rPr>
            <w:rStyle w:val="Hyperlink"/>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3DF9" w14:textId="77777777" w:rsidR="003828D9" w:rsidRDefault="003828D9" w:rsidP="008E5517">
      <w:pPr>
        <w:spacing w:after="0" w:line="240" w:lineRule="auto"/>
      </w:pPr>
      <w:r>
        <w:separator/>
      </w:r>
    </w:p>
  </w:endnote>
  <w:endnote w:type="continuationSeparator" w:id="0">
    <w:p w14:paraId="1C1E572B" w14:textId="77777777" w:rsidR="003828D9" w:rsidRDefault="003828D9"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013F" w14:textId="77777777" w:rsidR="003828D9" w:rsidRDefault="003828D9" w:rsidP="008E5517">
      <w:pPr>
        <w:spacing w:after="0" w:line="240" w:lineRule="auto"/>
      </w:pPr>
      <w:r>
        <w:separator/>
      </w:r>
    </w:p>
  </w:footnote>
  <w:footnote w:type="continuationSeparator" w:id="0">
    <w:p w14:paraId="6C44FEF5" w14:textId="77777777" w:rsidR="003828D9" w:rsidRDefault="003828D9"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D421E"/>
    <w:rsid w:val="00106C48"/>
    <w:rsid w:val="001F62D1"/>
    <w:rsid w:val="00313D85"/>
    <w:rsid w:val="003708B7"/>
    <w:rsid w:val="003828D9"/>
    <w:rsid w:val="005C30FE"/>
    <w:rsid w:val="008E5517"/>
    <w:rsid w:val="00A03FA4"/>
    <w:rsid w:val="00A826D7"/>
    <w:rsid w:val="00CE6DF9"/>
    <w:rsid w:val="00DDF8F1"/>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wf.edu/cut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2475</Characters>
  <Application>Microsoft Office Word</Application>
  <DocSecurity>0</DocSecurity>
  <Lines>57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2024-02-04T21:48:00Z</dcterms:created>
  <dcterms:modified xsi:type="dcterms:W3CDTF">2024-02-04T22:17:00Z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