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584D" w14:textId="77777777" w:rsidR="00DB38B6" w:rsidRDefault="00643F51">
      <w:pPr>
        <w:pStyle w:val="Titre2"/>
        <w:keepNext w:val="0"/>
        <w:keepLines w:val="0"/>
        <w:spacing w:before="120" w:after="80"/>
        <w:rPr>
          <w:b/>
          <w:sz w:val="34"/>
          <w:szCs w:val="34"/>
        </w:rPr>
      </w:pPr>
      <w:bookmarkStart w:id="0" w:name="_9i7jvrjkivjs" w:colFirst="0" w:colLast="0"/>
      <w:bookmarkEnd w:id="0"/>
      <w:r>
        <w:rPr>
          <w:b/>
          <w:bCs/>
          <w:sz w:val="34"/>
          <w:szCs w:val="34"/>
        </w:rPr>
        <w:t>Document de planification des activités assistées par la technologie</w:t>
      </w:r>
    </w:p>
    <w:p w14:paraId="7FD141BC" w14:textId="77777777" w:rsidR="00DB38B6" w:rsidRDefault="00643F51">
      <w:pPr>
        <w:pStyle w:val="Normal1"/>
        <w:rPr>
          <w:b/>
          <w:color w:val="000000"/>
          <w:sz w:val="26"/>
          <w:szCs w:val="26"/>
        </w:rPr>
      </w:pPr>
      <w:r>
        <w:t>Ce document peut vous aider à planifier votre création et vous encourager à déterminer le temps que vous devrez y consacrer.</w:t>
      </w:r>
    </w:p>
    <w:tbl>
      <w:tblPr>
        <w:tblStyle w:val="Table1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DB38B6" w14:paraId="55B73FD7" w14:textId="77777777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3B93E" w14:textId="77777777" w:rsidR="00DB38B6" w:rsidRDefault="00643F51">
            <w:pPr>
              <w:pStyle w:val="Normal1"/>
            </w:pPr>
            <w:r>
              <w:t>Titre 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64162" w14:textId="00C6C189" w:rsidR="00DB38B6" w:rsidRDefault="008B37C0">
            <w:pPr>
              <w:pStyle w:val="Normal1"/>
              <w:rPr>
                <w:i/>
              </w:rPr>
            </w:pPr>
            <w:r w:rsidRPr="008B37C0">
              <w:rPr>
                <w:i/>
              </w:rPr>
              <w:t xml:space="preserve">Création d'une campagne publicitaire avec </w:t>
            </w:r>
            <w:proofErr w:type="spellStart"/>
            <w:r w:rsidRPr="008B37C0">
              <w:rPr>
                <w:i/>
              </w:rPr>
              <w:t>Canva</w:t>
            </w:r>
            <w:proofErr w:type="spellEnd"/>
          </w:p>
        </w:tc>
      </w:tr>
      <w:tr w:rsidR="00DB38B6" w14:paraId="71FA788B" w14:textId="77777777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902E1" w14:textId="77777777" w:rsidR="00DB38B6" w:rsidRDefault="00643F51">
            <w:pPr>
              <w:pStyle w:val="Normal1"/>
            </w:pPr>
            <w:r>
              <w:t>Outil utilisé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06188" w14:textId="42A20B5F" w:rsidR="00DB38B6" w:rsidRDefault="008B37C0">
            <w:pPr>
              <w:pStyle w:val="Normal1"/>
            </w:pPr>
            <w:r>
              <w:t>CANVA</w:t>
            </w:r>
          </w:p>
        </w:tc>
      </w:tr>
      <w:tr w:rsidR="00DB38B6" w14:paraId="5B26CD62" w14:textId="77777777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F5A0B" w14:textId="77777777" w:rsidR="00DB38B6" w:rsidRDefault="00643F51">
            <w:pPr>
              <w:pStyle w:val="Normal1"/>
            </w:pPr>
            <w:r>
              <w:t>Idée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E210D" w14:textId="4D7D63EE" w:rsidR="00DB38B6" w:rsidRDefault="008B37C0" w:rsidP="008B37C0">
            <w:pPr>
              <w:pStyle w:val="Normal1"/>
              <w:jc w:val="both"/>
            </w:pPr>
            <w:r w:rsidRPr="008B37C0">
              <w:t xml:space="preserve">Les </w:t>
            </w:r>
            <w:proofErr w:type="spellStart"/>
            <w:r w:rsidRPr="008B37C0">
              <w:t>étudiant.</w:t>
            </w:r>
            <w:proofErr w:type="gramStart"/>
            <w:r w:rsidRPr="008B37C0">
              <w:t>e.s</w:t>
            </w:r>
            <w:proofErr w:type="spellEnd"/>
            <w:proofErr w:type="gramEnd"/>
            <w:r w:rsidRPr="008B37C0">
              <w:t xml:space="preserve"> doivent concevoir une campagne publicitaire pour un produit ou un service fictif en utilisant </w:t>
            </w:r>
            <w:proofErr w:type="spellStart"/>
            <w:r w:rsidRPr="008B37C0">
              <w:t>Canva</w:t>
            </w:r>
            <w:proofErr w:type="spellEnd"/>
            <w:r w:rsidRPr="008B37C0">
              <w:t>. Cette activité vise à développer leur créativité, leur capacité à concevoir des messages percutants et leur maîtrise des outils de conception graphique</w:t>
            </w:r>
          </w:p>
        </w:tc>
      </w:tr>
      <w:tr w:rsidR="00DB38B6" w14:paraId="754BA5C0" w14:textId="77777777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20463" w14:textId="77777777" w:rsidR="00DB38B6" w:rsidRDefault="00643F51">
            <w:pPr>
              <w:pStyle w:val="Normal1"/>
            </w:pPr>
            <w:r>
              <w:t>Intégration du programme d’études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F375C" w14:textId="42F47234" w:rsidR="00DB38B6" w:rsidRPr="00597167" w:rsidRDefault="00597167">
            <w:pPr>
              <w:pStyle w:val="Normal1"/>
              <w:rPr>
                <w:iCs/>
              </w:rPr>
            </w:pPr>
            <w:r>
              <w:rPr>
                <w:iCs/>
              </w:rPr>
              <w:t>L’activité permet de travailler sur les</w:t>
            </w:r>
            <w:r w:rsidR="008B37C0">
              <w:rPr>
                <w:iCs/>
              </w:rPr>
              <w:t xml:space="preserve"> compétences de création et de créativité chez les </w:t>
            </w:r>
            <w:r>
              <w:rPr>
                <w:iCs/>
              </w:rPr>
              <w:t xml:space="preserve">étudiant.es, </w:t>
            </w:r>
            <w:r w:rsidR="008B37C0">
              <w:rPr>
                <w:iCs/>
              </w:rPr>
              <w:t xml:space="preserve">et leur capacite </w:t>
            </w:r>
            <w:proofErr w:type="gramStart"/>
            <w:r w:rsidR="008B37C0">
              <w:rPr>
                <w:iCs/>
              </w:rPr>
              <w:t>a</w:t>
            </w:r>
            <w:proofErr w:type="gramEnd"/>
            <w:r w:rsidR="008B37C0">
              <w:rPr>
                <w:iCs/>
              </w:rPr>
              <w:t xml:space="preserve"> incorporer et transformer les concepts marketing tout en mobilisant leur créativité sans limite</w:t>
            </w:r>
          </w:p>
        </w:tc>
      </w:tr>
    </w:tbl>
    <w:p w14:paraId="7222B514" w14:textId="77777777" w:rsidR="00DB38B6" w:rsidRDefault="00DB38B6">
      <w:pPr>
        <w:pStyle w:val="Normal1"/>
      </w:pPr>
    </w:p>
    <w:p w14:paraId="3889A3B2" w14:textId="77777777" w:rsidR="00DB38B6" w:rsidRDefault="00643F51">
      <w:pPr>
        <w:pStyle w:val="Normal1"/>
      </w:pPr>
      <w:r>
        <w:t>Maintenant,</w:t>
      </w:r>
      <w:r>
        <w:rPr>
          <w:sz w:val="24"/>
          <w:szCs w:val="24"/>
        </w:rPr>
        <w:t xml:space="preserve"> </w:t>
      </w:r>
      <w:r>
        <w:t>identifiez les tâches nécessaires à votre création et estimez le temps qu’il vous faudra pour les accomplir. Il ne s’agit pas d’un engagement à l’égard d’une approche particulière, mais plutôt d’un guide vous permettant d’anticiper ce qui sera nécessaire.</w:t>
      </w:r>
    </w:p>
    <w:p w14:paraId="1359BF01" w14:textId="77777777" w:rsidR="00DB38B6" w:rsidRDefault="00643F51">
      <w:pPr>
        <w:pStyle w:val="Normal1"/>
      </w:pPr>
      <w:r>
        <w:t>Inscrivez un « X » dans une colonne à côté d’une tâche que votre création impliquera, puis prévoyez le temps qu’il vous faudra pour l’accomplir (en heures).</w:t>
      </w:r>
    </w:p>
    <w:tbl>
      <w:tblPr>
        <w:tblStyle w:val="Table2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DB38B6" w14:paraId="150A9F45" w14:textId="77777777" w:rsidTr="008B37C0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14CF2" w14:textId="77777777" w:rsidR="00DB38B6" w:rsidRDefault="00643F51">
            <w:pPr>
              <w:pStyle w:val="Normal1"/>
              <w:jc w:val="center"/>
              <w:rPr>
                <w:b/>
                <w:color w:val="FFFFFF"/>
              </w:rPr>
            </w:pPr>
            <w:proofErr w:type="gramStart"/>
            <w:r>
              <w:rPr>
                <w:b/>
                <w:bCs/>
                <w:color w:val="FFFFFF"/>
              </w:rPr>
              <w:t>[ X</w:t>
            </w:r>
            <w:proofErr w:type="gramEnd"/>
            <w:r>
              <w:rPr>
                <w:b/>
                <w:bCs/>
                <w:color w:val="FFFFFF"/>
              </w:rPr>
              <w:t xml:space="preserve"> ]</w:t>
            </w:r>
          </w:p>
        </w:tc>
        <w:tc>
          <w:tcPr>
            <w:tcW w:w="5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D9F9" w14:textId="77777777" w:rsidR="00DB38B6" w:rsidRDefault="00643F51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</w:rPr>
              <w:t>Tâche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FB40" w14:textId="77777777" w:rsidR="00DB38B6" w:rsidRDefault="00643F51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</w:rPr>
              <w:t>Temps estimé (en heures)</w:t>
            </w:r>
          </w:p>
        </w:tc>
      </w:tr>
      <w:tr w:rsidR="00DB38B6" w14:paraId="01E1016C" w14:textId="77777777" w:rsidTr="008B37C0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CC573" w14:textId="77777777" w:rsidR="00DB38B6" w:rsidRDefault="00643F51">
            <w:pPr>
              <w:pStyle w:val="Normal1"/>
              <w:jc w:val="center"/>
            </w:pPr>
            <w:r>
              <w:t xml:space="preserve"> </w:t>
            </w:r>
            <w:r w:rsidR="00597167"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FAD22" w14:textId="483DEE94" w:rsidR="00DB38B6" w:rsidRDefault="008B37C0">
            <w:pPr>
              <w:pStyle w:val="Normal1"/>
            </w:pPr>
            <w:r w:rsidRPr="008B37C0">
              <w:t>Choisissez un produit ou un service pour lequel vous souhaitez créer une campagne publicitaire. Il peut s'agir d'un produit existant ou d'un concept fictif.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1E1D1" w14:textId="77777777" w:rsidR="00DB38B6" w:rsidRDefault="00643F51">
            <w:pPr>
              <w:pStyle w:val="Normal1"/>
            </w:pPr>
            <w:r>
              <w:t xml:space="preserve"> </w:t>
            </w:r>
            <w:r w:rsidR="00597167">
              <w:t>30 minutes</w:t>
            </w:r>
          </w:p>
        </w:tc>
      </w:tr>
      <w:tr w:rsidR="00DB38B6" w14:paraId="0940736A" w14:textId="77777777" w:rsidTr="008B37C0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02E54" w14:textId="77777777" w:rsidR="00DB38B6" w:rsidRDefault="00597167">
            <w:pPr>
              <w:pStyle w:val="Normal1"/>
              <w:jc w:val="center"/>
            </w:pPr>
            <w:r>
              <w:t>X</w:t>
            </w:r>
            <w:r w:rsidR="00643F51"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E18CC" w14:textId="1B9A99CA" w:rsidR="00DB38B6" w:rsidRDefault="008B37C0">
            <w:pPr>
              <w:pStyle w:val="Normal1"/>
            </w:pPr>
            <w:proofErr w:type="gramStart"/>
            <w:r w:rsidRPr="008B37C0">
              <w:t>concevoir</w:t>
            </w:r>
            <w:proofErr w:type="gramEnd"/>
            <w:r w:rsidRPr="008B37C0">
              <w:t xml:space="preserve"> différents éléments de votre campagne, tels que des affiches, des bannières web, des publications sur les réseaux sociaux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A1124" w14:textId="626657D7" w:rsidR="00DB38B6" w:rsidRDefault="00643F51">
            <w:pPr>
              <w:pStyle w:val="Normal1"/>
            </w:pPr>
            <w:r>
              <w:t xml:space="preserve"> </w:t>
            </w:r>
            <w:r w:rsidR="00597167">
              <w:t>1</w:t>
            </w:r>
            <w:r w:rsidR="006F4D77">
              <w:t>h30</w:t>
            </w:r>
          </w:p>
        </w:tc>
      </w:tr>
      <w:tr w:rsidR="00DB38B6" w14:paraId="2B0C1774" w14:textId="77777777" w:rsidTr="008B37C0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85B1D" w14:textId="77777777" w:rsidR="00DB38B6" w:rsidRDefault="00643F51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2473" w14:textId="707F7B6B" w:rsidR="00DB38B6" w:rsidRDefault="008B37C0">
            <w:pPr>
              <w:pStyle w:val="Normal1"/>
              <w:rPr>
                <w:color w:val="1155CC"/>
                <w:u w:val="single"/>
              </w:rPr>
            </w:pPr>
            <w:proofErr w:type="gramStart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inclure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des éléments clés tels que le slogan, les visuels, les informations sur le produit et l'appel à l'action.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F4378" w14:textId="5267897D" w:rsidR="00DB38B6" w:rsidRDefault="00643F51">
            <w:pPr>
              <w:pStyle w:val="Normal1"/>
            </w:pPr>
            <w:r>
              <w:t xml:space="preserve"> </w:t>
            </w:r>
            <w:r w:rsidR="008B37C0">
              <w:t>40 min</w:t>
            </w:r>
          </w:p>
        </w:tc>
      </w:tr>
      <w:tr w:rsidR="00DB38B6" w14:paraId="1899AF01" w14:textId="77777777" w:rsidTr="008B37C0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9436" w14:textId="77777777" w:rsidR="00DB38B6" w:rsidRDefault="00643F51">
            <w:pPr>
              <w:pStyle w:val="Normal1"/>
              <w:jc w:val="center"/>
            </w:pPr>
            <w:r>
              <w:lastRenderedPageBreak/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E91A4" w14:textId="693910BD" w:rsidR="00DB38B6" w:rsidRDefault="008B37C0">
            <w:pPr>
              <w:pStyle w:val="Normal1"/>
            </w:pPr>
            <w:r w:rsidRPr="008B37C0">
              <w:t>Présentez votre campagne publicitaire sous forme de diaporama ou de document PDF, en expliquant vos choix de conception et les messages que vous souhaitez transmettre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18FE" w14:textId="79A75C66" w:rsidR="00DB38B6" w:rsidRDefault="00643F51">
            <w:pPr>
              <w:pStyle w:val="Normal1"/>
            </w:pPr>
            <w:r>
              <w:t xml:space="preserve"> </w:t>
            </w:r>
            <w:r w:rsidR="006F4D77">
              <w:t>30 min</w:t>
            </w:r>
          </w:p>
        </w:tc>
      </w:tr>
      <w:tr w:rsidR="00DB38B6" w14:paraId="042C06D8" w14:textId="77777777" w:rsidTr="008B37C0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B6DF6" w14:textId="77777777" w:rsidR="00DB38B6" w:rsidRDefault="00643F51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663D7" w14:textId="50231AA7" w:rsidR="00DB38B6" w:rsidRDefault="00DB38B6">
            <w:pPr>
              <w:pStyle w:val="Normal1"/>
            </w:pP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0F10C" w14:textId="77777777" w:rsidR="00DB38B6" w:rsidRDefault="00643F51">
            <w:pPr>
              <w:pStyle w:val="Normal1"/>
            </w:pPr>
            <w:r>
              <w:t xml:space="preserve"> </w:t>
            </w:r>
          </w:p>
        </w:tc>
      </w:tr>
      <w:tr w:rsidR="00DB38B6" w14:paraId="44F195E4" w14:textId="77777777" w:rsidTr="008B37C0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49C3" w14:textId="77777777" w:rsidR="00DB38B6" w:rsidRDefault="00643F51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87A4" w14:textId="511DAE30" w:rsidR="00DB38B6" w:rsidRDefault="00DB38B6">
            <w:pPr>
              <w:pStyle w:val="Normal1"/>
            </w:pP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99B8E" w14:textId="77777777" w:rsidR="00DB38B6" w:rsidRDefault="00643F51">
            <w:pPr>
              <w:pStyle w:val="Normal1"/>
            </w:pPr>
            <w:r>
              <w:t xml:space="preserve"> </w:t>
            </w:r>
          </w:p>
        </w:tc>
      </w:tr>
      <w:tr w:rsidR="00DB38B6" w14:paraId="5D7BD60A" w14:textId="77777777" w:rsidTr="008B37C0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23790" w14:textId="77777777" w:rsidR="00DB38B6" w:rsidRDefault="00643F51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A68C7" w14:textId="77777777" w:rsidR="00DB38B6" w:rsidRDefault="00643F51">
            <w:pPr>
              <w:pStyle w:val="Normal1"/>
            </w:pPr>
            <w: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F7D" w14:textId="77777777" w:rsidR="00DB38B6" w:rsidRDefault="00643F51">
            <w:pPr>
              <w:pStyle w:val="Normal1"/>
            </w:pPr>
            <w:r>
              <w:t xml:space="preserve"> </w:t>
            </w:r>
          </w:p>
        </w:tc>
      </w:tr>
    </w:tbl>
    <w:p w14:paraId="72CF3058" w14:textId="77777777" w:rsidR="00DB38B6" w:rsidRDefault="00643F51">
      <w:pPr>
        <w:pStyle w:val="Normal1"/>
      </w:pPr>
      <w:r>
        <w:t xml:space="preserve"> </w:t>
      </w:r>
    </w:p>
    <w:p w14:paraId="117EA3B2" w14:textId="77777777" w:rsidR="00DB38B6" w:rsidRDefault="00DB38B6">
      <w:pPr>
        <w:pStyle w:val="Normal1"/>
      </w:pPr>
    </w:p>
    <w:sectPr w:rsidR="00DB38B6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B6"/>
    <w:rsid w:val="00597167"/>
    <w:rsid w:val="00643F51"/>
    <w:rsid w:val="006F4D77"/>
    <w:rsid w:val="00720447"/>
    <w:rsid w:val="008B37C0"/>
    <w:rsid w:val="00CA11F8"/>
    <w:rsid w:val="00D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FC06"/>
  <w15:docId w15:val="{B6E7FC47-8614-F644-A7BE-5B0F4CD9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paragraph" w:styleId="Titre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TaxCatchAll xmlns="3a354ac6-a945-4ef3-8c71-da4d675180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ée un document." ma:contentTypeScope="" ma:versionID="9ff8ebccea05ed5cece701c7239aea91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dff257d5d0f3403c06e68d326003d051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F4742-A22A-4769-BBE1-0BCFE8A8FCC5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customXml/itemProps2.xml><?xml version="1.0" encoding="utf-8"?>
<ds:datastoreItem xmlns:ds="http://schemas.openxmlformats.org/officeDocument/2006/customXml" ds:itemID="{AC34EC6B-4AB1-4C52-B4AD-D49FB937D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721D7-F056-4BF2-92DD-C9615D6BE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zel_yamani</dc:creator>
  <cp:lastModifiedBy>zel_yamani</cp:lastModifiedBy>
  <cp:revision>2</cp:revision>
  <dcterms:created xsi:type="dcterms:W3CDTF">2024-02-29T00:29:00Z</dcterms:created>
  <dcterms:modified xsi:type="dcterms:W3CDTF">2024-02-29T00:29:00Z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</Properties>
</file>