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82082" w14:textId="2B724076" w:rsidR="6141BEFD" w:rsidRPr="00EA2D4A" w:rsidRDefault="6141BEFD" w:rsidP="4C9E60BE">
      <w:pPr>
        <w:spacing w:before="20" w:after="100" w:line="350" w:lineRule="auto"/>
        <w:jc w:val="center"/>
        <w:rPr>
          <w:rFonts w:ascii="Arial" w:eastAsia="Arial" w:hAnsi="Arial" w:cs="Arial"/>
          <w:color w:val="FF0000"/>
          <w:sz w:val="52"/>
          <w:szCs w:val="52"/>
          <w:lang w:val="fr-FR"/>
        </w:rPr>
      </w:pPr>
      <w:r w:rsidRPr="00EA2D4A">
        <w:rPr>
          <w:rFonts w:ascii="Arial" w:eastAsia="Arial" w:hAnsi="Arial" w:cs="Arial"/>
          <w:color w:val="FF0000"/>
          <w:sz w:val="52"/>
          <w:szCs w:val="52"/>
          <w:lang w:val="fr-FR"/>
        </w:rPr>
        <w:t>Téléchargez ce document sur votre ordinateur avant de l’utiliser.</w:t>
      </w:r>
    </w:p>
    <w:p w14:paraId="57A0002C" w14:textId="5CE30F9B" w:rsidR="4C9E60BE" w:rsidRPr="00EA2D4A" w:rsidRDefault="4C9E60BE" w:rsidP="4C9E60BE">
      <w:pPr>
        <w:spacing w:before="20" w:after="100" w:line="350" w:lineRule="auto"/>
        <w:jc w:val="center"/>
        <w:rPr>
          <w:rFonts w:ascii="Arial" w:eastAsia="Arial" w:hAnsi="Arial" w:cs="Arial"/>
          <w:sz w:val="52"/>
          <w:szCs w:val="52"/>
          <w:lang w:val="fr-FR"/>
        </w:rPr>
      </w:pPr>
    </w:p>
    <w:p w14:paraId="008AE7B0" w14:textId="1C248A7A" w:rsidR="008E5517" w:rsidRPr="00EA2D4A" w:rsidRDefault="155A57F5" w:rsidP="29B99534">
      <w:pPr>
        <w:spacing w:before="20" w:after="100" w:line="350" w:lineRule="auto"/>
        <w:jc w:val="center"/>
        <w:rPr>
          <w:rFonts w:ascii="Arial" w:eastAsia="Arial" w:hAnsi="Arial" w:cs="Arial"/>
          <w:sz w:val="52"/>
          <w:szCs w:val="52"/>
          <w:lang w:val="fr-FR"/>
        </w:rPr>
      </w:pPr>
      <w:r w:rsidRPr="00EA2D4A">
        <w:rPr>
          <w:rFonts w:ascii="Arial" w:eastAsia="Arial" w:hAnsi="Arial" w:cs="Arial"/>
          <w:sz w:val="52"/>
          <w:szCs w:val="52"/>
          <w:lang w:val="fr-FR"/>
        </w:rPr>
        <w:t>Conception de mon projet d’érudition de l’enseignement et de l’apprentissage (EEA)</w:t>
      </w:r>
    </w:p>
    <w:tbl>
      <w:tblPr>
        <w:tblW w:w="0" w:type="auto"/>
        <w:tblLayout w:type="fixed"/>
        <w:tblLook w:val="0600" w:firstRow="0" w:lastRow="0" w:firstColumn="0" w:lastColumn="0" w:noHBand="1" w:noVBand="1"/>
      </w:tblPr>
      <w:tblGrid>
        <w:gridCol w:w="9060"/>
      </w:tblGrid>
      <w:tr w:rsidR="29B99534" w14:paraId="50F50F7D" w14:textId="77777777" w:rsidTr="272A9C12">
        <w:trPr>
          <w:trHeight w:val="319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51EA1B" w14:textId="7EA1056A" w:rsidR="417B3673" w:rsidRPr="00EA2D4A" w:rsidRDefault="417B3673" w:rsidP="65027AE8">
            <w:pPr>
              <w:spacing w:after="1180" w:afterAutospacing="1" w:line="276" w:lineRule="auto"/>
              <w:rPr>
                <w:rFonts w:ascii="Calibri" w:eastAsia="Calibri" w:hAnsi="Calibri" w:cs="Calibri"/>
                <w:b/>
                <w:bCs/>
                <w:color w:val="000000" w:themeColor="text1"/>
                <w:sz w:val="26"/>
                <w:szCs w:val="26"/>
                <w:lang w:val="fr-FR"/>
              </w:rPr>
            </w:pPr>
            <w:r w:rsidRPr="00EA2D4A">
              <w:rPr>
                <w:rFonts w:ascii="Calibri" w:eastAsia="Calibri" w:hAnsi="Calibri" w:cs="Calibri"/>
                <w:b/>
                <w:bCs/>
                <w:color w:val="000000" w:themeColor="text1"/>
                <w:sz w:val="26"/>
                <w:szCs w:val="26"/>
                <w:lang w:val="fr-FR"/>
              </w:rPr>
              <w:t>Qu</w:t>
            </w:r>
            <w:r w:rsidR="102B7B52" w:rsidRPr="00EA2D4A">
              <w:rPr>
                <w:rFonts w:ascii="Calibri" w:eastAsia="Calibri" w:hAnsi="Calibri" w:cs="Calibri"/>
                <w:b/>
                <w:bCs/>
                <w:color w:val="000000" w:themeColor="text1"/>
                <w:sz w:val="26"/>
                <w:szCs w:val="26"/>
                <w:lang w:val="fr-FR"/>
              </w:rPr>
              <w:t>estion de recherche</w:t>
            </w:r>
          </w:p>
          <w:p w14:paraId="3A522C19" w14:textId="7721143E" w:rsidR="6328F164" w:rsidRPr="00EA2D4A" w:rsidRDefault="6328F164" w:rsidP="65027AE8">
            <w:pPr>
              <w:spacing w:after="1180" w:afterAutospacing="1" w:line="276" w:lineRule="auto"/>
              <w:rPr>
                <w:rFonts w:ascii="Calibri" w:eastAsia="Calibri" w:hAnsi="Calibri" w:cs="Calibri"/>
                <w:color w:val="000000" w:themeColor="text1"/>
                <w:sz w:val="24"/>
                <w:szCs w:val="24"/>
                <w:lang w:val="fr-FR"/>
              </w:rPr>
            </w:pPr>
            <w:r w:rsidRPr="00EA2D4A">
              <w:rPr>
                <w:rFonts w:ascii="Calibri" w:eastAsia="Calibri" w:hAnsi="Calibri" w:cs="Calibri"/>
                <w:color w:val="000000" w:themeColor="text1"/>
                <w:sz w:val="24"/>
                <w:szCs w:val="24"/>
                <w:lang w:val="fr-FR"/>
              </w:rPr>
              <w:t xml:space="preserve">Qu’est-ce qui </w:t>
            </w:r>
            <w:proofErr w:type="spellStart"/>
            <w:r w:rsidRPr="00EA2D4A">
              <w:rPr>
                <w:rFonts w:ascii="Calibri" w:eastAsia="Calibri" w:hAnsi="Calibri" w:cs="Calibri"/>
                <w:color w:val="000000" w:themeColor="text1"/>
                <w:sz w:val="24"/>
                <w:szCs w:val="24"/>
                <w:lang w:val="fr-FR"/>
              </w:rPr>
              <w:t>sucite</w:t>
            </w:r>
            <w:proofErr w:type="spellEnd"/>
            <w:r w:rsidRPr="00EA2D4A">
              <w:rPr>
                <w:rFonts w:ascii="Calibri" w:eastAsia="Calibri" w:hAnsi="Calibri" w:cs="Calibri"/>
                <w:color w:val="000000" w:themeColor="text1"/>
                <w:sz w:val="24"/>
                <w:szCs w:val="24"/>
                <w:lang w:val="fr-FR"/>
              </w:rPr>
              <w:t xml:space="preserve"> votre </w:t>
            </w:r>
            <w:proofErr w:type="gramStart"/>
            <w:r w:rsidR="102B7B52" w:rsidRPr="00EA2D4A">
              <w:rPr>
                <w:rFonts w:ascii="Calibri" w:eastAsia="Calibri" w:hAnsi="Calibri" w:cs="Calibri"/>
                <w:color w:val="000000" w:themeColor="text1"/>
                <w:sz w:val="24"/>
                <w:szCs w:val="24"/>
                <w:lang w:val="fr-FR"/>
              </w:rPr>
              <w:t>curi</w:t>
            </w:r>
            <w:r w:rsidR="1A850E5A" w:rsidRPr="00EA2D4A">
              <w:rPr>
                <w:rFonts w:ascii="Calibri" w:eastAsia="Calibri" w:hAnsi="Calibri" w:cs="Calibri"/>
                <w:color w:val="000000" w:themeColor="text1"/>
                <w:sz w:val="24"/>
                <w:szCs w:val="24"/>
                <w:lang w:val="fr-FR"/>
              </w:rPr>
              <w:t>osité</w:t>
            </w:r>
            <w:r w:rsidR="102B7B52" w:rsidRPr="00EA2D4A">
              <w:rPr>
                <w:rFonts w:ascii="Calibri" w:eastAsia="Calibri" w:hAnsi="Calibri" w:cs="Calibri"/>
                <w:color w:val="000000" w:themeColor="text1"/>
                <w:sz w:val="24"/>
                <w:szCs w:val="24"/>
                <w:lang w:val="fr-FR"/>
              </w:rPr>
              <w:t>?</w:t>
            </w:r>
            <w:proofErr w:type="gramEnd"/>
          </w:p>
          <w:p w14:paraId="41C0099D" w14:textId="69E1647B" w:rsidR="102B7B52" w:rsidRPr="00EA2D4A" w:rsidRDefault="102B7B52" w:rsidP="65027AE8">
            <w:pPr>
              <w:spacing w:after="1180" w:afterAutospacing="1" w:line="276" w:lineRule="auto"/>
              <w:rPr>
                <w:rFonts w:ascii="Calibri" w:eastAsia="Calibri" w:hAnsi="Calibri" w:cs="Calibri"/>
                <w:color w:val="000000" w:themeColor="text1"/>
                <w:sz w:val="24"/>
                <w:szCs w:val="24"/>
                <w:lang w:val="fr-FR"/>
              </w:rPr>
            </w:pPr>
            <w:r w:rsidRPr="00EA2D4A">
              <w:rPr>
                <w:rFonts w:ascii="Calibri" w:eastAsia="Calibri" w:hAnsi="Calibri" w:cs="Calibri"/>
                <w:color w:val="000000" w:themeColor="text1"/>
                <w:sz w:val="24"/>
                <w:szCs w:val="24"/>
                <w:lang w:val="fr-FR"/>
              </w:rPr>
              <w:t xml:space="preserve">Qu'aimeriez-vous savoir sur les stratégies qui pourraient entraver et/ou aider les </w:t>
            </w:r>
            <w:proofErr w:type="spellStart"/>
            <w:r w:rsidRPr="00EA2D4A">
              <w:rPr>
                <w:rFonts w:ascii="Calibri" w:eastAsia="Calibri" w:hAnsi="Calibri" w:cs="Calibri"/>
                <w:color w:val="000000" w:themeColor="text1"/>
                <w:sz w:val="24"/>
                <w:szCs w:val="24"/>
                <w:lang w:val="fr-FR"/>
              </w:rPr>
              <w:t>étudiant</w:t>
            </w:r>
            <w:r w:rsidR="1F1A4956" w:rsidRPr="00EA2D4A">
              <w:rPr>
                <w:rFonts w:ascii="Calibri" w:eastAsia="Calibri" w:hAnsi="Calibri" w:cs="Calibri"/>
                <w:color w:val="000000" w:themeColor="text1"/>
                <w:sz w:val="24"/>
                <w:szCs w:val="24"/>
                <w:lang w:val="fr-FR"/>
              </w:rPr>
              <w:t>.</w:t>
            </w:r>
            <w:proofErr w:type="gramStart"/>
            <w:r w:rsidR="1F1A4956" w:rsidRPr="00EA2D4A">
              <w:rPr>
                <w:rFonts w:ascii="Calibri" w:eastAsia="Calibri" w:hAnsi="Calibri" w:cs="Calibri"/>
                <w:color w:val="000000" w:themeColor="text1"/>
                <w:sz w:val="24"/>
                <w:szCs w:val="24"/>
                <w:lang w:val="fr-FR"/>
              </w:rPr>
              <w:t>e.</w:t>
            </w:r>
            <w:r w:rsidRPr="00EA2D4A">
              <w:rPr>
                <w:rFonts w:ascii="Calibri" w:eastAsia="Calibri" w:hAnsi="Calibri" w:cs="Calibri"/>
                <w:color w:val="000000" w:themeColor="text1"/>
                <w:sz w:val="24"/>
                <w:szCs w:val="24"/>
                <w:lang w:val="fr-FR"/>
              </w:rPr>
              <w:t>s</w:t>
            </w:r>
            <w:proofErr w:type="spellEnd"/>
            <w:proofErr w:type="gramEnd"/>
            <w:r w:rsidRPr="00EA2D4A">
              <w:rPr>
                <w:rFonts w:ascii="Calibri" w:eastAsia="Calibri" w:hAnsi="Calibri" w:cs="Calibri"/>
                <w:color w:val="000000" w:themeColor="text1"/>
                <w:sz w:val="24"/>
                <w:szCs w:val="24"/>
                <w:lang w:val="fr-FR"/>
              </w:rPr>
              <w:t xml:space="preserve"> à apprendre, dans votre cours ?</w:t>
            </w:r>
          </w:p>
          <w:p w14:paraId="5F7C7BC2" w14:textId="6D4AC125" w:rsidR="102B7B52" w:rsidRPr="00EA2D4A" w:rsidRDefault="102B7B52" w:rsidP="65027AE8">
            <w:pPr>
              <w:spacing w:after="1180" w:afterAutospacing="1" w:line="276" w:lineRule="auto"/>
              <w:rPr>
                <w:rFonts w:ascii="Calibri" w:eastAsia="Calibri" w:hAnsi="Calibri" w:cs="Calibri"/>
                <w:color w:val="000000" w:themeColor="text1"/>
                <w:sz w:val="24"/>
                <w:szCs w:val="24"/>
                <w:lang w:val="fr-FR"/>
              </w:rPr>
            </w:pPr>
            <w:r w:rsidRPr="00EA2D4A">
              <w:rPr>
                <w:rFonts w:ascii="Calibri" w:eastAsia="Calibri" w:hAnsi="Calibri" w:cs="Calibri"/>
                <w:color w:val="000000" w:themeColor="text1"/>
                <w:sz w:val="24"/>
                <w:szCs w:val="24"/>
                <w:lang w:val="fr-FR"/>
              </w:rPr>
              <w:t xml:space="preserve">Voulez-vous savoir si une activité, un devoir ou une stratégie d'enseignement </w:t>
            </w:r>
            <w:proofErr w:type="gramStart"/>
            <w:r w:rsidRPr="00EA2D4A">
              <w:rPr>
                <w:rFonts w:ascii="Calibri" w:eastAsia="Calibri" w:hAnsi="Calibri" w:cs="Calibri"/>
                <w:color w:val="000000" w:themeColor="text1"/>
                <w:sz w:val="24"/>
                <w:szCs w:val="24"/>
                <w:lang w:val="fr-FR"/>
              </w:rPr>
              <w:t>fonctionne?</w:t>
            </w:r>
            <w:proofErr w:type="gramEnd"/>
          </w:p>
          <w:p w14:paraId="6083FDCB" w14:textId="522C272E" w:rsidR="00B951E4" w:rsidRPr="00930772" w:rsidRDefault="272A9C12" w:rsidP="00930772">
            <w:pPr>
              <w:spacing w:after="1180" w:afterAutospacing="1" w:line="276" w:lineRule="auto"/>
              <w:rPr>
                <w:rFonts w:ascii="Calibri" w:eastAsia="Calibri" w:hAnsi="Calibri" w:cs="Calibri"/>
                <w:color w:val="000000" w:themeColor="text1"/>
                <w:sz w:val="24"/>
                <w:szCs w:val="24"/>
                <w:lang w:val="fr-FR"/>
              </w:rPr>
            </w:pPr>
            <w:r w:rsidRPr="00EA2D4A">
              <w:rPr>
                <w:rFonts w:ascii="Calibri" w:eastAsia="Calibri" w:hAnsi="Calibri" w:cs="Calibri"/>
                <w:color w:val="000000" w:themeColor="text1"/>
                <w:sz w:val="24"/>
                <w:szCs w:val="24"/>
                <w:lang w:val="fr-FR"/>
              </w:rPr>
              <w:t xml:space="preserve">Avez-vous une question sur la </w:t>
            </w:r>
            <w:proofErr w:type="spellStart"/>
            <w:r w:rsidRPr="00EA2D4A">
              <w:rPr>
                <w:rFonts w:ascii="Calibri" w:eastAsia="Calibri" w:hAnsi="Calibri" w:cs="Calibri"/>
                <w:color w:val="000000" w:themeColor="text1"/>
                <w:sz w:val="24"/>
                <w:szCs w:val="24"/>
                <w:lang w:val="fr-FR"/>
              </w:rPr>
              <w:t>mainère</w:t>
            </w:r>
            <w:proofErr w:type="spellEnd"/>
            <w:r w:rsidRPr="00EA2D4A">
              <w:rPr>
                <w:rFonts w:ascii="Calibri" w:eastAsia="Calibri" w:hAnsi="Calibri" w:cs="Calibri"/>
                <w:color w:val="000000" w:themeColor="text1"/>
                <w:sz w:val="24"/>
                <w:szCs w:val="24"/>
                <w:lang w:val="fr-FR"/>
              </w:rPr>
              <w:t xml:space="preserve"> d'aider vos élèves à acquérir une compétence </w:t>
            </w:r>
            <w:proofErr w:type="gramStart"/>
            <w:r w:rsidRPr="00EA2D4A">
              <w:rPr>
                <w:rFonts w:ascii="Calibri" w:eastAsia="Calibri" w:hAnsi="Calibri" w:cs="Calibri"/>
                <w:color w:val="000000" w:themeColor="text1"/>
                <w:sz w:val="24"/>
                <w:szCs w:val="24"/>
                <w:lang w:val="fr-FR"/>
              </w:rPr>
              <w:t>particulière?</w:t>
            </w:r>
            <w:proofErr w:type="gramEnd"/>
          </w:p>
          <w:p w14:paraId="4CBA1991" w14:textId="42AC449D" w:rsidR="00EA2D4A" w:rsidRPr="00B951E4" w:rsidRDefault="00B951E4" w:rsidP="00B951E4">
            <w:pPr>
              <w:spacing w:after="1180" w:afterAutospacing="1" w:line="276" w:lineRule="auto"/>
              <w:jc w:val="both"/>
              <w:rPr>
                <w:rFonts w:ascii="Calibri" w:eastAsia="Calibri" w:hAnsi="Calibri" w:cs="Calibri"/>
                <w:color w:val="4472C4" w:themeColor="accent1"/>
                <w:sz w:val="24"/>
                <w:szCs w:val="24"/>
                <w:lang w:val="fr-FR"/>
              </w:rPr>
            </w:pPr>
            <w:r w:rsidRPr="00B951E4">
              <w:rPr>
                <w:rFonts w:ascii="Calibri" w:eastAsia="Calibri" w:hAnsi="Calibri" w:cs="Calibri"/>
                <w:color w:val="4472C4" w:themeColor="accent1"/>
                <w:sz w:val="24"/>
                <w:szCs w:val="24"/>
                <w:lang w:val="fr-FR"/>
              </w:rPr>
              <w:t xml:space="preserve">En tant qu'enseignante de français langue étrangère donnant des cours de conversation, ma curiosité est éveillée par la manière dont les apprenants interagissent en français lors de nos discussions. Je m'intéresse particulièrement aux différentes stratégies qu'ils emploient pour s'exprimer, comprendre et s'adapter aux diverses situations de communication. Je suis également désireuse de comprendre les obstacles éventuels que les apprenants pourraient rencontrer dans leur apprentissage de la conversation en français, ainsi que les stratégies qui pourraient les aider à surmonter ces difficultés linguistiques ou communicationnelles spécifiques. Dans le cadre de mes activités pédagogiques, j'aspire à évaluer constamment l'efficacité de mes méthodes d'enseignement et des activités que je propose pour encourager la pratique et l'amélioration de la conversation en français chez </w:t>
            </w:r>
            <w:r w:rsidRPr="00B951E4">
              <w:rPr>
                <w:rFonts w:ascii="Calibri" w:eastAsia="Calibri" w:hAnsi="Calibri" w:cs="Calibri"/>
                <w:color w:val="4472C4" w:themeColor="accent1"/>
                <w:sz w:val="24"/>
                <w:szCs w:val="24"/>
                <w:lang w:val="fr-FR"/>
              </w:rPr>
              <w:lastRenderedPageBreak/>
              <w:t>mes étudiants. Enfin, je cherche à développer des approches pédagogiques efficaces pour aider mes élèves à acquérir une plus grande fluidité dans leur expression orale, en leur offrant des opportunités d'interaction spontanée tout en corrigeant leurs erreurs de manière constructive et en les soutenant dans leur développement linguistique continu.</w:t>
            </w:r>
          </w:p>
        </w:tc>
      </w:tr>
      <w:tr w:rsidR="29B99534" w14:paraId="2DD9F8AB" w14:textId="77777777" w:rsidTr="272A9C12">
        <w:trPr>
          <w:trHeight w:val="247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0573454" w14:textId="52433E8C" w:rsidR="72F1D130" w:rsidRDefault="272A9C12" w:rsidP="65027AE8">
            <w:pPr>
              <w:spacing w:after="0" w:line="276" w:lineRule="auto"/>
              <w:rPr>
                <w:rFonts w:ascii="Calibri" w:eastAsia="Calibri" w:hAnsi="Calibri" w:cs="Calibri"/>
                <w:color w:val="000000" w:themeColor="text1"/>
                <w:sz w:val="24"/>
                <w:szCs w:val="24"/>
                <w:lang w:val="fr-FR"/>
              </w:rPr>
            </w:pPr>
            <w:r w:rsidRPr="00EA2D4A">
              <w:rPr>
                <w:rFonts w:ascii="Calibri" w:eastAsia="Calibri" w:hAnsi="Calibri" w:cs="Calibri"/>
                <w:b/>
                <w:bCs/>
                <w:color w:val="000000" w:themeColor="text1"/>
                <w:sz w:val="26"/>
                <w:szCs w:val="26"/>
                <w:lang w:val="fr-FR"/>
              </w:rPr>
              <w:lastRenderedPageBreak/>
              <w:t>Identifiez un défi ou un résultat lié à l'apprentissage qui est lié à votre question.</w:t>
            </w:r>
            <w:r w:rsidRPr="00EA2D4A">
              <w:rPr>
                <w:rFonts w:ascii="Calibri" w:eastAsia="Calibri" w:hAnsi="Calibri" w:cs="Calibri"/>
                <w:color w:val="000000" w:themeColor="text1"/>
                <w:sz w:val="23"/>
                <w:szCs w:val="23"/>
                <w:lang w:val="fr-FR"/>
              </w:rPr>
              <w:t xml:space="preserve"> </w:t>
            </w:r>
            <w:r w:rsidRPr="00EA2D4A">
              <w:rPr>
                <w:rFonts w:ascii="Calibri" w:eastAsia="Calibri" w:hAnsi="Calibri" w:cs="Calibri"/>
                <w:color w:val="000000" w:themeColor="text1"/>
                <w:sz w:val="24"/>
                <w:szCs w:val="24"/>
                <w:lang w:val="fr-FR"/>
              </w:rPr>
              <w:t xml:space="preserve">Décrivez l'apprentissage d'une manière qui suggère comment vous pourriez le mesurer en utilisant des méthodes qualitatives ou quantitatives.  </w:t>
            </w:r>
          </w:p>
          <w:p w14:paraId="4F1BB452" w14:textId="20BDA481" w:rsidR="00EA2D4A" w:rsidRPr="00EA2D4A" w:rsidRDefault="00EB6896" w:rsidP="00B951E4">
            <w:pPr>
              <w:spacing w:after="0" w:line="276" w:lineRule="auto"/>
              <w:jc w:val="both"/>
              <w:rPr>
                <w:rFonts w:eastAsiaTheme="minorEastAsia"/>
                <w:color w:val="4472C4" w:themeColor="accent1"/>
                <w:sz w:val="24"/>
                <w:szCs w:val="24"/>
                <w:lang w:val="fr-FR"/>
              </w:rPr>
            </w:pPr>
            <w:r>
              <w:rPr>
                <w:rFonts w:eastAsiaTheme="minorEastAsia"/>
                <w:color w:val="4472C4" w:themeColor="accent1"/>
                <w:sz w:val="24"/>
                <w:szCs w:val="24"/>
                <w:lang w:val="fr-FR"/>
              </w:rPr>
              <w:t>Je trouve qu’u</w:t>
            </w:r>
            <w:r w:rsidR="00B951E4" w:rsidRPr="00B951E4">
              <w:rPr>
                <w:rFonts w:eastAsiaTheme="minorEastAsia"/>
                <w:color w:val="4472C4" w:themeColor="accent1"/>
                <w:sz w:val="24"/>
                <w:szCs w:val="24"/>
                <w:lang w:val="fr-FR"/>
              </w:rPr>
              <w:t xml:space="preserve">n défi lié à l'apprentissage de la conversation en français </w:t>
            </w:r>
            <w:r>
              <w:rPr>
                <w:rFonts w:eastAsiaTheme="minorEastAsia"/>
                <w:color w:val="4472C4" w:themeColor="accent1"/>
                <w:sz w:val="24"/>
                <w:szCs w:val="24"/>
                <w:lang w:val="fr-FR"/>
              </w:rPr>
              <w:t>est</w:t>
            </w:r>
            <w:r w:rsidR="00B951E4" w:rsidRPr="00B951E4">
              <w:rPr>
                <w:rFonts w:eastAsiaTheme="minorEastAsia"/>
                <w:color w:val="4472C4" w:themeColor="accent1"/>
                <w:sz w:val="24"/>
                <w:szCs w:val="24"/>
                <w:lang w:val="fr-FR"/>
              </w:rPr>
              <w:t xml:space="preserve"> la timidité des apprenants à s'exprimer de manière fluide et spontanée, ce qui peut entraver leur développement linguistique. Pour mesurer cet aspect de l'apprentissage, je pourrais utiliser des méthodes qualitatives telles que des observations en classe pour évaluer le niveau de participation des étudiants, des enregistrements audio ou vidéo de leurs interactions pour évaluer leur fluidité verbale et leur expression spontanée, ainsi que des entretiens individuels pour recueillir leurs impressions subjectives sur leur niveau de confort et de confiance lors de la conversation en français.</w:t>
            </w:r>
            <w:r w:rsidR="00B951E4">
              <w:rPr>
                <w:rFonts w:eastAsiaTheme="minorEastAsia"/>
                <w:color w:val="4472C4" w:themeColor="accent1"/>
                <w:sz w:val="24"/>
                <w:szCs w:val="24"/>
                <w:lang w:val="fr-FR"/>
              </w:rPr>
              <w:t xml:space="preserve"> </w:t>
            </w:r>
            <w:r w:rsidR="00B951E4" w:rsidRPr="00B951E4">
              <w:rPr>
                <w:rFonts w:eastAsiaTheme="minorEastAsia"/>
                <w:color w:val="4472C4" w:themeColor="accent1"/>
                <w:sz w:val="24"/>
                <w:szCs w:val="24"/>
                <w:lang w:val="fr-FR"/>
              </w:rPr>
              <w:t>D'un autre côté, un résultat positif de l'apprentissage pourrait être l'amélioration de la fluidité et de la spontanéité dans la conversation en français. Pour mesurer ce résultat, je pourrais utiliser des méthodes quantitatives telles que des évaluations basées sur des critères spécifiques de fluidité verbale, telles que le nombre de mots par minute, le taux d'hésitation ou le nombre de pauses, ainsi que des tests de compréhension orale pour évaluer leur capacité à suivre et à répondre de manière spontanée aux questions posées dans une conversation en français.</w:t>
            </w:r>
          </w:p>
          <w:p w14:paraId="323A3D3E" w14:textId="23CC91EB" w:rsidR="72F1D130" w:rsidRPr="00EA2D4A" w:rsidRDefault="72F1D130" w:rsidP="272A9C12">
            <w:pPr>
              <w:spacing w:after="0" w:line="276" w:lineRule="auto"/>
              <w:rPr>
                <w:rFonts w:eastAsiaTheme="minorEastAsia"/>
                <w:color w:val="4472C4" w:themeColor="accent1"/>
                <w:sz w:val="24"/>
                <w:szCs w:val="24"/>
                <w:lang w:val="fr-FR"/>
              </w:rPr>
            </w:pPr>
          </w:p>
        </w:tc>
      </w:tr>
      <w:tr w:rsidR="29B99534" w14:paraId="3D0E6380" w14:textId="77777777" w:rsidTr="272A9C12">
        <w:trPr>
          <w:trHeight w:val="391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A72F0CA" w14:textId="486CC185" w:rsidR="29B99534" w:rsidRPr="00EA2D4A" w:rsidRDefault="6FA28590" w:rsidP="1C39C606">
            <w:pPr>
              <w:spacing w:after="0" w:line="276" w:lineRule="auto"/>
              <w:rPr>
                <w:rFonts w:ascii="Arial" w:eastAsia="Arial" w:hAnsi="Arial" w:cs="Arial"/>
                <w:sz w:val="52"/>
                <w:szCs w:val="52"/>
                <w:lang w:val="fr-FR"/>
              </w:rPr>
            </w:pPr>
            <w:r w:rsidRPr="413A33E7">
              <w:rPr>
                <w:rFonts w:ascii="Calibri" w:eastAsia="Calibri" w:hAnsi="Calibri" w:cs="Calibri"/>
                <w:b/>
                <w:bCs/>
                <w:color w:val="000000" w:themeColor="text1"/>
                <w:sz w:val="26"/>
                <w:szCs w:val="26"/>
              </w:rPr>
              <w:lastRenderedPageBreak/>
              <w:t>Décrivez l'activité pédagogique, le devoir ou la stratégie d'enseignement qui favorisera l'apprentissage des élèves par rapport au résultat d'apprentissage que vous avez identifié.</w:t>
            </w:r>
          </w:p>
          <w:p w14:paraId="57D72B05" w14:textId="68AB35E6" w:rsidR="29B99534" w:rsidRDefault="272A9C12" w:rsidP="272A9C12">
            <w:pPr>
              <w:spacing w:after="0" w:line="276" w:lineRule="auto"/>
              <w:rPr>
                <w:rFonts w:ascii="Calibri" w:eastAsia="Calibri" w:hAnsi="Calibri" w:cs="Calibri"/>
                <w:sz w:val="26"/>
                <w:szCs w:val="26"/>
              </w:rPr>
            </w:pPr>
            <w:r w:rsidRPr="272A9C12">
              <w:rPr>
                <w:rFonts w:ascii="Calibri" w:eastAsia="Calibri" w:hAnsi="Calibri" w:cs="Calibri"/>
                <w:color w:val="000000" w:themeColor="text1"/>
                <w:sz w:val="24"/>
                <w:szCs w:val="24"/>
              </w:rPr>
              <w:t xml:space="preserve">Les projets d’EEA peuvent examiner l'impact d'une </w:t>
            </w:r>
            <w:r w:rsidRPr="272A9C12">
              <w:rPr>
                <w:rFonts w:ascii="Calibri" w:eastAsia="Calibri" w:hAnsi="Calibri" w:cs="Calibri"/>
                <w:i/>
                <w:iCs/>
                <w:color w:val="000000" w:themeColor="text1"/>
                <w:sz w:val="24"/>
                <w:szCs w:val="24"/>
              </w:rPr>
              <w:t xml:space="preserve">modification </w:t>
            </w:r>
            <w:r w:rsidRPr="272A9C12">
              <w:rPr>
                <w:rFonts w:ascii="Calibri" w:eastAsia="Calibri" w:hAnsi="Calibri" w:cs="Calibri"/>
                <w:color w:val="000000" w:themeColor="text1"/>
                <w:sz w:val="24"/>
                <w:szCs w:val="24"/>
              </w:rPr>
              <w:t>d'une stratégie ou d'un devoir existant. Décrivez en quoi la nouvelle approche diffère de l'ancienne et pourquoi cette modification pourrait changer l'apprentissage des élèves à l'égard de ce résultat d'apprentissage.</w:t>
            </w:r>
          </w:p>
          <w:p w14:paraId="3AD2FF5D" w14:textId="52600BB1" w:rsidR="29B99534" w:rsidRDefault="00EB6896" w:rsidP="00930772">
            <w:pPr>
              <w:spacing w:after="0" w:line="276" w:lineRule="auto"/>
              <w:jc w:val="both"/>
              <w:rPr>
                <w:rFonts w:ascii="Calibri" w:eastAsia="Calibri" w:hAnsi="Calibri" w:cs="Calibri"/>
                <w:color w:val="4472C4" w:themeColor="accent1"/>
                <w:sz w:val="24"/>
                <w:szCs w:val="24"/>
              </w:rPr>
            </w:pPr>
            <w:r>
              <w:rPr>
                <w:rFonts w:ascii="Calibri" w:eastAsia="Calibri" w:hAnsi="Calibri" w:cs="Calibri"/>
                <w:color w:val="4472C4" w:themeColor="accent1"/>
                <w:sz w:val="24"/>
                <w:szCs w:val="24"/>
              </w:rPr>
              <w:t>A mon avis u</w:t>
            </w:r>
            <w:r w:rsidR="00930772" w:rsidRPr="00930772">
              <w:rPr>
                <w:rFonts w:ascii="Calibri" w:eastAsia="Calibri" w:hAnsi="Calibri" w:cs="Calibri"/>
                <w:color w:val="4472C4" w:themeColor="accent1"/>
                <w:sz w:val="24"/>
                <w:szCs w:val="24"/>
              </w:rPr>
              <w:t>ne activité pédagogique visant à améliorer la fluidité et la spontanéité dans la conversation en français consiste en des simulations de conversations en binômes ou petits groupes, mettant l'accent sur la communication authentique et la liberté d'expression. Cette approche diffère des méthodes traditionnelles en favorisant la pratique intensive de la conversation spontanée, permettant ainsi aux élèves de se sentir plus à l'aise et confiants dans leur expression orale. En mettant l'accent sur la fluidité verbale et l'interactivité, cette activité pourrait changer l'apprentissage des élèves en développant leur confiance et leur compétence linguistique, ce qui contribuerait directement à l'objectif d'apprentissage identifié.</w:t>
            </w:r>
          </w:p>
        </w:tc>
      </w:tr>
      <w:tr w:rsidR="29B99534" w14:paraId="506A4681" w14:textId="77777777" w:rsidTr="272A9C12">
        <w:trPr>
          <w:trHeight w:val="492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5BC0FD" w14:textId="0A7527DF" w:rsidR="40C416CD" w:rsidRPr="00EA2D4A" w:rsidRDefault="40C416CD" w:rsidP="65027AE8">
            <w:pPr>
              <w:spacing w:after="0" w:line="276" w:lineRule="auto"/>
              <w:rPr>
                <w:rFonts w:ascii="Calibri" w:eastAsia="Calibri" w:hAnsi="Calibri" w:cs="Calibri"/>
                <w:b/>
                <w:bCs/>
                <w:color w:val="000000" w:themeColor="text1"/>
                <w:sz w:val="26"/>
                <w:szCs w:val="26"/>
                <w:lang w:val="fr-FR"/>
              </w:rPr>
            </w:pPr>
            <w:r w:rsidRPr="00EA2D4A">
              <w:rPr>
                <w:rFonts w:ascii="Calibri" w:eastAsia="Calibri" w:hAnsi="Calibri" w:cs="Calibri"/>
                <w:b/>
                <w:bCs/>
                <w:color w:val="000000" w:themeColor="text1"/>
                <w:sz w:val="26"/>
                <w:szCs w:val="26"/>
                <w:lang w:val="fr-FR"/>
              </w:rPr>
              <w:t xml:space="preserve">Décrivez </w:t>
            </w:r>
            <w:r w:rsidR="260A8B20" w:rsidRPr="00EA2D4A">
              <w:rPr>
                <w:rFonts w:ascii="Calibri" w:eastAsia="Calibri" w:hAnsi="Calibri" w:cs="Calibri"/>
                <w:b/>
                <w:bCs/>
                <w:color w:val="000000" w:themeColor="text1"/>
                <w:sz w:val="26"/>
                <w:szCs w:val="26"/>
                <w:lang w:val="fr-FR"/>
              </w:rPr>
              <w:t>ce</w:t>
            </w:r>
            <w:r w:rsidR="604621F2" w:rsidRPr="00EA2D4A">
              <w:rPr>
                <w:rFonts w:ascii="Calibri" w:eastAsia="Calibri" w:hAnsi="Calibri" w:cs="Calibri"/>
                <w:b/>
                <w:bCs/>
                <w:color w:val="000000" w:themeColor="text1"/>
                <w:sz w:val="26"/>
                <w:szCs w:val="26"/>
                <w:lang w:val="fr-FR"/>
              </w:rPr>
              <w:t xml:space="preserve"> </w:t>
            </w:r>
            <w:r w:rsidRPr="00EA2D4A">
              <w:rPr>
                <w:rFonts w:ascii="Calibri" w:eastAsia="Calibri" w:hAnsi="Calibri" w:cs="Calibri"/>
                <w:b/>
                <w:bCs/>
                <w:color w:val="000000" w:themeColor="text1"/>
                <w:sz w:val="26"/>
                <w:szCs w:val="26"/>
                <w:lang w:val="fr-FR"/>
              </w:rPr>
              <w:t>qui persuaderaient un public externe que la stratégie d'enseignement nouvelle ou modifiée améliore l'apprentissage des élèves sur le résultat d'apprentissage ciblé.</w:t>
            </w:r>
          </w:p>
          <w:p w14:paraId="7851C4EB" w14:textId="401C960F" w:rsidR="29B99534" w:rsidRPr="00EA2D4A" w:rsidRDefault="272A9C12" w:rsidP="272A9C12">
            <w:pPr>
              <w:spacing w:after="0" w:line="276" w:lineRule="auto"/>
              <w:rPr>
                <w:rFonts w:ascii="Calibri" w:eastAsia="Calibri" w:hAnsi="Calibri" w:cs="Calibri"/>
                <w:color w:val="000000" w:themeColor="text1"/>
                <w:sz w:val="24"/>
                <w:szCs w:val="24"/>
                <w:lang w:val="fr-FR"/>
              </w:rPr>
            </w:pPr>
            <w:r w:rsidRPr="00EA2D4A">
              <w:rPr>
                <w:rFonts w:ascii="Calibri" w:eastAsia="Calibri" w:hAnsi="Calibri" w:cs="Calibri"/>
                <w:color w:val="000000" w:themeColor="text1"/>
                <w:sz w:val="24"/>
                <w:szCs w:val="24"/>
                <w:lang w:val="fr-FR"/>
              </w:rPr>
              <w:t xml:space="preserve">Décrivez ce que vous auriez besoin de recueillir pour répondre aux questions sur l'impact ou la valeur de cette stratégie d'enseignement. Comment convaincrez-vous les autres que cette approche est meilleure par rapport à d'autres approches ? Quelles comparaisons devriez-vous </w:t>
            </w:r>
            <w:proofErr w:type="gramStart"/>
            <w:r w:rsidRPr="00EA2D4A">
              <w:rPr>
                <w:rFonts w:ascii="Calibri" w:eastAsia="Calibri" w:hAnsi="Calibri" w:cs="Calibri"/>
                <w:color w:val="000000" w:themeColor="text1"/>
                <w:sz w:val="24"/>
                <w:szCs w:val="24"/>
                <w:lang w:val="fr-FR"/>
              </w:rPr>
              <w:t>faire?</w:t>
            </w:r>
            <w:proofErr w:type="gramEnd"/>
            <w:r w:rsidRPr="00EA2D4A">
              <w:rPr>
                <w:rFonts w:ascii="Calibri" w:eastAsia="Calibri" w:hAnsi="Calibri" w:cs="Calibri"/>
                <w:color w:val="000000" w:themeColor="text1"/>
                <w:sz w:val="24"/>
                <w:szCs w:val="24"/>
                <w:lang w:val="fr-FR"/>
              </w:rPr>
              <w:t xml:space="preserve"> Examiner les étudiants ; compétences avant et après la </w:t>
            </w:r>
            <w:proofErr w:type="gramStart"/>
            <w:r w:rsidRPr="00EA2D4A">
              <w:rPr>
                <w:rFonts w:ascii="Calibri" w:eastAsia="Calibri" w:hAnsi="Calibri" w:cs="Calibri"/>
                <w:color w:val="000000" w:themeColor="text1"/>
                <w:sz w:val="24"/>
                <w:szCs w:val="24"/>
                <w:lang w:val="fr-FR"/>
              </w:rPr>
              <w:t>mission?</w:t>
            </w:r>
            <w:proofErr w:type="gramEnd"/>
            <w:r w:rsidRPr="00EA2D4A">
              <w:rPr>
                <w:rFonts w:ascii="Calibri" w:eastAsia="Calibri" w:hAnsi="Calibri" w:cs="Calibri"/>
                <w:color w:val="000000" w:themeColor="text1"/>
                <w:sz w:val="24"/>
                <w:szCs w:val="24"/>
                <w:lang w:val="fr-FR"/>
              </w:rPr>
              <w:t xml:space="preserve"> Comparez les élèves qui terminent l'activité d'apprentissage à un autre groupe d'élèves – quelles comparaisons seraient </w:t>
            </w:r>
            <w:proofErr w:type="gramStart"/>
            <w:r w:rsidRPr="00EA2D4A">
              <w:rPr>
                <w:rFonts w:ascii="Calibri" w:eastAsia="Calibri" w:hAnsi="Calibri" w:cs="Calibri"/>
                <w:color w:val="000000" w:themeColor="text1"/>
                <w:sz w:val="24"/>
                <w:szCs w:val="24"/>
                <w:lang w:val="fr-FR"/>
              </w:rPr>
              <w:t>significatives?</w:t>
            </w:r>
            <w:proofErr w:type="gramEnd"/>
          </w:p>
          <w:p w14:paraId="2D3591EB" w14:textId="77777777" w:rsidR="29B99534" w:rsidRDefault="29B99534" w:rsidP="272A9C12">
            <w:pPr>
              <w:spacing w:after="0" w:line="276" w:lineRule="auto"/>
              <w:rPr>
                <w:rFonts w:ascii="Calibri" w:eastAsia="Calibri" w:hAnsi="Calibri" w:cs="Calibri"/>
                <w:color w:val="4472C4" w:themeColor="accent1"/>
                <w:sz w:val="24"/>
                <w:szCs w:val="24"/>
                <w:lang w:val="fr-FR"/>
              </w:rPr>
            </w:pPr>
          </w:p>
          <w:p w14:paraId="1AABE2E7" w14:textId="60012709" w:rsidR="00EA2D4A" w:rsidRPr="00EA2D4A" w:rsidRDefault="00EB6896" w:rsidP="00287F75">
            <w:pPr>
              <w:spacing w:after="0" w:line="276" w:lineRule="auto"/>
              <w:jc w:val="both"/>
              <w:rPr>
                <w:rFonts w:ascii="Calibri" w:eastAsia="Calibri" w:hAnsi="Calibri" w:cs="Calibri"/>
                <w:color w:val="4472C4" w:themeColor="accent1"/>
                <w:sz w:val="24"/>
                <w:szCs w:val="24"/>
                <w:lang w:val="fr-FR"/>
              </w:rPr>
            </w:pPr>
            <w:r w:rsidRPr="00EB6896">
              <w:rPr>
                <w:rFonts w:ascii="Calibri" w:eastAsia="Calibri" w:hAnsi="Calibri" w:cs="Calibri"/>
                <w:color w:val="4472C4" w:themeColor="accent1"/>
                <w:sz w:val="24"/>
                <w:szCs w:val="24"/>
              </w:rPr>
              <w:br/>
              <w:t>Pour convaincre un public externe de l'efficacité d'une nouvelle stratégie d'enseignement pour améliorer l'apprentissage des élèves,</w:t>
            </w:r>
            <w:r>
              <w:rPr>
                <w:rFonts w:ascii="Calibri" w:eastAsia="Calibri" w:hAnsi="Calibri" w:cs="Calibri"/>
                <w:color w:val="4472C4" w:themeColor="accent1"/>
                <w:sz w:val="24"/>
                <w:szCs w:val="24"/>
              </w:rPr>
              <w:t xml:space="preserve"> je pense qu’</w:t>
            </w:r>
            <w:r w:rsidRPr="00EB6896">
              <w:rPr>
                <w:rFonts w:ascii="Calibri" w:eastAsia="Calibri" w:hAnsi="Calibri" w:cs="Calibri"/>
                <w:color w:val="4472C4" w:themeColor="accent1"/>
                <w:sz w:val="24"/>
                <w:szCs w:val="24"/>
              </w:rPr>
              <w:t>il est nécessaire de recueillir des données avant et après la mise en œuvre de la stratégie, en observant les compétences linguistiques des élèves et en comparant les résultats avec un groupe témoin. Des entretiens individuels peuvent également fournir des données qualitatives sur l'impact de la stratégie sur la confiance des élèves. En présentant des résultats comparatifs montrant une amélioration significative des compétences linguistiques et de la confiance des élèves, on peut démontrer l'efficacité de la stratégie par rapport à d'autres approches.</w:t>
            </w:r>
          </w:p>
        </w:tc>
      </w:tr>
      <w:tr w:rsidR="29B99534" w14:paraId="31AC2DBA" w14:textId="77777777" w:rsidTr="272A9C12">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FD727BC" w14:textId="7787D96E" w:rsidR="29B99534" w:rsidRDefault="00DDF8F1" w:rsidP="413A33E7">
            <w:pPr>
              <w:spacing w:after="0" w:line="276" w:lineRule="auto"/>
              <w:rPr>
                <w:b/>
                <w:bCs/>
                <w:color w:val="000000" w:themeColor="text1"/>
                <w:sz w:val="24"/>
                <w:szCs w:val="24"/>
              </w:rPr>
            </w:pPr>
            <w:r w:rsidRPr="413A33E7">
              <w:rPr>
                <w:b/>
                <w:bCs/>
                <w:color w:val="000000" w:themeColor="text1"/>
                <w:sz w:val="24"/>
                <w:szCs w:val="24"/>
              </w:rPr>
              <w:lastRenderedPageBreak/>
              <w:t>Stratégie de diffusion</w:t>
            </w:r>
          </w:p>
          <w:p w14:paraId="1B4407CB" w14:textId="46BD783C" w:rsidR="29B99534" w:rsidRPr="00EA2D4A" w:rsidRDefault="272A9C12" w:rsidP="272A9C12">
            <w:pPr>
              <w:spacing w:before="80" w:after="620" w:afterAutospacing="1" w:line="276" w:lineRule="auto"/>
              <w:rPr>
                <w:rFonts w:ascii="Calibri" w:eastAsia="Calibri" w:hAnsi="Calibri" w:cs="Calibri"/>
                <w:color w:val="000000" w:themeColor="text1"/>
                <w:sz w:val="24"/>
                <w:szCs w:val="24"/>
                <w:lang w:val="fr-FR"/>
              </w:rPr>
            </w:pPr>
            <w:r w:rsidRPr="272A9C12">
              <w:rPr>
                <w:rFonts w:ascii="Calibri" w:eastAsia="Calibri" w:hAnsi="Calibri" w:cs="Calibri"/>
                <w:color w:val="000000" w:themeColor="text1"/>
                <w:sz w:val="24"/>
                <w:szCs w:val="24"/>
                <w:lang w:val="fr-BE"/>
              </w:rPr>
              <w:t xml:space="preserve">Qu'aimeriez-vous savoir sur les stratégies qui pourraient entraver et/ou aider les </w:t>
            </w:r>
            <w:proofErr w:type="spellStart"/>
            <w:r w:rsidRPr="272A9C12">
              <w:rPr>
                <w:rFonts w:ascii="Calibri" w:eastAsia="Calibri" w:hAnsi="Calibri" w:cs="Calibri"/>
                <w:color w:val="000000" w:themeColor="text1"/>
                <w:sz w:val="24"/>
                <w:szCs w:val="24"/>
                <w:lang w:val="fr-BE"/>
              </w:rPr>
              <w:t>étudiant.e.s</w:t>
            </w:r>
            <w:proofErr w:type="spellEnd"/>
            <w:r w:rsidRPr="272A9C12">
              <w:rPr>
                <w:rFonts w:ascii="Calibri" w:eastAsia="Calibri" w:hAnsi="Calibri" w:cs="Calibri"/>
                <w:color w:val="000000" w:themeColor="text1"/>
                <w:sz w:val="24"/>
                <w:szCs w:val="24"/>
                <w:lang w:val="fr-BE"/>
              </w:rPr>
              <w:t xml:space="preserve"> à apprendre, dans votre cours ?</w:t>
            </w:r>
            <w:r w:rsidRPr="00EA2D4A">
              <w:rPr>
                <w:rFonts w:ascii="Calibri" w:eastAsia="Calibri" w:hAnsi="Calibri" w:cs="Calibri"/>
                <w:b/>
                <w:bCs/>
                <w:color w:val="000000" w:themeColor="text1"/>
                <w:sz w:val="26"/>
                <w:szCs w:val="26"/>
                <w:lang w:val="fr-FR"/>
              </w:rPr>
              <w:t xml:space="preserve"> </w:t>
            </w:r>
            <w:r w:rsidRPr="00EA2D4A">
              <w:rPr>
                <w:rFonts w:eastAsiaTheme="minorEastAsia"/>
                <w:color w:val="000000" w:themeColor="text1"/>
                <w:sz w:val="24"/>
                <w:szCs w:val="24"/>
                <w:lang w:val="fr-FR"/>
              </w:rPr>
              <w:t xml:space="preserve">Comment et où publieriez-vous, présenteriez-vous ou diffuseriez-vous ce </w:t>
            </w:r>
            <w:proofErr w:type="gramStart"/>
            <w:r w:rsidRPr="00EA2D4A">
              <w:rPr>
                <w:rFonts w:eastAsiaTheme="minorEastAsia"/>
                <w:color w:val="000000" w:themeColor="text1"/>
                <w:sz w:val="24"/>
                <w:szCs w:val="24"/>
                <w:lang w:val="fr-FR"/>
              </w:rPr>
              <w:t>travail?</w:t>
            </w:r>
            <w:proofErr w:type="gramEnd"/>
          </w:p>
          <w:p w14:paraId="6DC7E380" w14:textId="6F06FD53" w:rsidR="00EA2D4A" w:rsidRPr="00EA2D4A" w:rsidRDefault="00287F75" w:rsidP="00287F75">
            <w:pPr>
              <w:spacing w:before="80" w:after="620" w:afterAutospacing="1" w:line="276" w:lineRule="auto"/>
              <w:jc w:val="both"/>
              <w:rPr>
                <w:rFonts w:eastAsiaTheme="minorEastAsia"/>
                <w:color w:val="4472C4" w:themeColor="accent1"/>
                <w:sz w:val="24"/>
                <w:szCs w:val="24"/>
                <w:lang w:val="fr-FR"/>
              </w:rPr>
            </w:pPr>
            <w:r w:rsidRPr="00287F75">
              <w:rPr>
                <w:rFonts w:eastAsiaTheme="minorEastAsia"/>
                <w:color w:val="4472C4" w:themeColor="accent1"/>
                <w:sz w:val="24"/>
                <w:szCs w:val="24"/>
              </w:rPr>
              <w:t>Pour diffuser mes recherches sur les stratégies qui peuvent entraver ou aider les étudiants dans mon cours, je commencerais par recueillir des données qualitatives auprès des étudiants à travers des entretiens individuels ou des groupes de discussion. Ensuite, je publierais les résultats dans des revues pédagogiques spécialisées en français langue étrangère ou en éducation, et je présenterais également cette recherche lors de conférences académiques. Enfin, je partagerais ce travail via des plateformes en ligne telles que des blogs éducatifs et des réseaux sociaux professionnels pour atteindre un public plus large dans la communauté éducative.</w:t>
            </w:r>
          </w:p>
          <w:p w14:paraId="37D1EDF1" w14:textId="77777777" w:rsidR="002173DF" w:rsidRDefault="002173DF" w:rsidP="002173DF">
            <w:pPr>
              <w:spacing w:after="0" w:line="276" w:lineRule="auto"/>
              <w:rPr>
                <w:b/>
                <w:bCs/>
                <w:color w:val="000000" w:themeColor="text1"/>
                <w:sz w:val="24"/>
                <w:szCs w:val="24"/>
              </w:rPr>
            </w:pPr>
            <w:r>
              <w:rPr>
                <w:b/>
                <w:bCs/>
                <w:color w:val="000000" w:themeColor="text1"/>
                <w:sz w:val="24"/>
                <w:szCs w:val="24"/>
              </w:rPr>
              <w:t xml:space="preserve">Considération sur les problèmes éthiques </w:t>
            </w:r>
          </w:p>
          <w:p w14:paraId="14FBAAE5" w14:textId="77777777" w:rsidR="002173DF" w:rsidRPr="002173DF" w:rsidRDefault="002173DF" w:rsidP="002173DF">
            <w:pPr>
              <w:spacing w:before="80" w:after="620" w:afterAutospacing="1" w:line="276" w:lineRule="auto"/>
              <w:rPr>
                <w:rFonts w:eastAsiaTheme="minorEastAsia"/>
                <w:color w:val="4472C4" w:themeColor="accent1"/>
                <w:sz w:val="24"/>
                <w:szCs w:val="24"/>
                <w:lang w:val="fr-FR"/>
              </w:rPr>
            </w:pPr>
          </w:p>
          <w:p w14:paraId="07E2F4E2" w14:textId="1D984917" w:rsidR="002173DF" w:rsidRPr="00EA2D4A" w:rsidRDefault="002173DF" w:rsidP="002173DF">
            <w:pPr>
              <w:spacing w:before="80" w:after="620" w:afterAutospacing="1" w:line="276" w:lineRule="auto"/>
              <w:jc w:val="both"/>
              <w:rPr>
                <w:rFonts w:eastAsiaTheme="minorEastAsia"/>
                <w:color w:val="4472C4" w:themeColor="accent1"/>
                <w:sz w:val="24"/>
                <w:szCs w:val="24"/>
                <w:lang w:val="fr-FR"/>
              </w:rPr>
            </w:pPr>
            <w:r w:rsidRPr="002173DF">
              <w:rPr>
                <w:rFonts w:eastAsiaTheme="minorEastAsia"/>
                <w:color w:val="FF0000"/>
                <w:sz w:val="24"/>
                <w:szCs w:val="24"/>
                <w:lang w:val="fr-FR"/>
              </w:rPr>
              <w:t>A mon avis, e</w:t>
            </w:r>
            <w:r w:rsidRPr="002173DF">
              <w:rPr>
                <w:rFonts w:eastAsiaTheme="minorEastAsia"/>
                <w:color w:val="FF0000"/>
                <w:sz w:val="24"/>
                <w:szCs w:val="24"/>
                <w:lang w:val="fr-FR"/>
              </w:rPr>
              <w:t>nseigner le français soulève plusieurs considérations éthiques importantes. Tout d'abord, il est essentiel de respecter la diversité culturelle et linguistique des apprenants, en évitant tout comportement ou discours discriminatoire. Les enseignants doivent également être conscients du pouvoir qu'ils détiennent dans la relation enseignant-élève et veiller à ne pas abuser de cette autorité. De plus, il est crucial de protéger la confidentialité des informations personnelles des élèves, en particulier lors de discussions sur des sujets sensibles ou personnels. Les enseignants doivent également être transparents quant aux objectifs pédagogiques et aux attentes de l'évaluation, en garantissant une évaluation équitable et objective de tous les élèves. Enfin, il est important de promouvoir un environnement inclusif et respectueux où chaque élève se sent en sécurité pour s'exprimer et apprendre, en encourageant le respect mutuel et en intervenant de manière appropriée en cas de comportements inappropriés ou discriminatoires.</w:t>
            </w:r>
          </w:p>
        </w:tc>
      </w:tr>
    </w:tbl>
    <w:p w14:paraId="6677D2FC" w14:textId="7876C786" w:rsidR="2FAF3286" w:rsidRDefault="3B8E3C76" w:rsidP="413A33E7">
      <w:pPr>
        <w:spacing w:before="20" w:after="0" w:line="278" w:lineRule="auto"/>
        <w:rPr>
          <w:rFonts w:ascii="Calibri" w:eastAsia="Calibri" w:hAnsi="Calibri" w:cs="Calibri"/>
          <w:color w:val="000000" w:themeColor="text1"/>
          <w:sz w:val="24"/>
          <w:szCs w:val="24"/>
          <w:lang w:val="en"/>
        </w:rPr>
      </w:pPr>
      <w:r w:rsidRPr="00EA2D4A">
        <w:rPr>
          <w:rFonts w:ascii="Calibri" w:eastAsia="Calibri" w:hAnsi="Calibri" w:cs="Calibri"/>
          <w:sz w:val="24"/>
          <w:szCs w:val="24"/>
          <w:lang w:val="fr-FR"/>
        </w:rPr>
        <w:t xml:space="preserve"> </w:t>
      </w:r>
      <w:r w:rsidR="6C8A21D3" w:rsidRPr="413A33E7">
        <w:rPr>
          <w:rFonts w:ascii="Calibri" w:eastAsia="Calibri" w:hAnsi="Calibri" w:cs="Calibri"/>
          <w:color w:val="000000" w:themeColor="text1"/>
          <w:sz w:val="24"/>
          <w:szCs w:val="24"/>
        </w:rPr>
        <w:t xml:space="preserve">Adapté de : C. J. </w:t>
      </w:r>
      <w:proofErr w:type="spellStart"/>
      <w:r w:rsidR="6C8A21D3" w:rsidRPr="413A33E7">
        <w:rPr>
          <w:rFonts w:ascii="Calibri" w:eastAsia="Calibri" w:hAnsi="Calibri" w:cs="Calibri"/>
          <w:color w:val="000000" w:themeColor="text1"/>
          <w:sz w:val="24"/>
          <w:szCs w:val="24"/>
        </w:rPr>
        <w:t>Stanny</w:t>
      </w:r>
      <w:proofErr w:type="spellEnd"/>
      <w:r w:rsidR="6C8A21D3" w:rsidRPr="413A33E7">
        <w:rPr>
          <w:rFonts w:ascii="Calibri" w:eastAsia="Calibri" w:hAnsi="Calibri" w:cs="Calibri"/>
          <w:color w:val="000000" w:themeColor="text1"/>
          <w:sz w:val="24"/>
          <w:szCs w:val="24"/>
        </w:rPr>
        <w:t xml:space="preserve">, E. M. El-Sheikh, &amp; H-M. </w:t>
      </w:r>
      <w:r w:rsidR="6C8A21D3" w:rsidRPr="413A33E7">
        <w:rPr>
          <w:rFonts w:ascii="Calibri" w:eastAsia="Calibri" w:hAnsi="Calibri" w:cs="Calibri"/>
          <w:color w:val="000000" w:themeColor="text1"/>
          <w:sz w:val="24"/>
          <w:szCs w:val="24"/>
          <w:lang w:val="en"/>
        </w:rPr>
        <w:t xml:space="preserve">Chung (2009) </w:t>
      </w:r>
      <w:r w:rsidR="6C8A21D3" w:rsidRPr="413A33E7">
        <w:rPr>
          <w:rFonts w:ascii="Calibri" w:eastAsia="Calibri" w:hAnsi="Calibri" w:cs="Calibri"/>
          <w:b/>
          <w:bCs/>
          <w:i/>
          <w:iCs/>
          <w:color w:val="000000" w:themeColor="text1"/>
          <w:sz w:val="24"/>
          <w:szCs w:val="24"/>
          <w:lang w:val="en"/>
        </w:rPr>
        <w:t xml:space="preserve">Getting Started with a </w:t>
      </w:r>
      <w:proofErr w:type="spellStart"/>
      <w:r w:rsidR="6C8A21D3" w:rsidRPr="413A33E7">
        <w:rPr>
          <w:rFonts w:ascii="Calibri" w:eastAsia="Calibri" w:hAnsi="Calibri" w:cs="Calibri"/>
          <w:b/>
          <w:bCs/>
          <w:i/>
          <w:iCs/>
          <w:color w:val="000000" w:themeColor="text1"/>
          <w:sz w:val="24"/>
          <w:szCs w:val="24"/>
          <w:lang w:val="en"/>
        </w:rPr>
        <w:t>SoTL</w:t>
      </w:r>
      <w:proofErr w:type="spellEnd"/>
      <w:r w:rsidR="6C8A21D3" w:rsidRPr="413A33E7">
        <w:rPr>
          <w:rFonts w:ascii="Calibri" w:eastAsia="Calibri" w:hAnsi="Calibri" w:cs="Calibri"/>
          <w:b/>
          <w:bCs/>
          <w:i/>
          <w:iCs/>
          <w:color w:val="000000" w:themeColor="text1"/>
          <w:sz w:val="24"/>
          <w:szCs w:val="24"/>
          <w:lang w:val="en"/>
        </w:rPr>
        <w:t xml:space="preserve"> Project</w:t>
      </w:r>
      <w:r w:rsidR="6C8A21D3" w:rsidRPr="413A33E7">
        <w:rPr>
          <w:rFonts w:ascii="Calibri" w:eastAsia="Calibri" w:hAnsi="Calibri" w:cs="Calibri"/>
          <w:color w:val="000000" w:themeColor="text1"/>
          <w:sz w:val="24"/>
          <w:szCs w:val="24"/>
          <w:lang w:val="en"/>
        </w:rPr>
        <w:t xml:space="preserve"> (Commencer un </w:t>
      </w:r>
      <w:proofErr w:type="spellStart"/>
      <w:r w:rsidR="6C8A21D3" w:rsidRPr="413A33E7">
        <w:rPr>
          <w:rFonts w:ascii="Calibri" w:eastAsia="Calibri" w:hAnsi="Calibri" w:cs="Calibri"/>
          <w:color w:val="000000" w:themeColor="text1"/>
          <w:sz w:val="24"/>
          <w:szCs w:val="24"/>
          <w:lang w:val="en"/>
        </w:rPr>
        <w:t>projet</w:t>
      </w:r>
      <w:proofErr w:type="spellEnd"/>
      <w:r w:rsidR="6C8A21D3" w:rsidRPr="413A33E7">
        <w:rPr>
          <w:rFonts w:ascii="Calibri" w:eastAsia="Calibri" w:hAnsi="Calibri" w:cs="Calibri"/>
          <w:color w:val="000000" w:themeColor="text1"/>
          <w:sz w:val="24"/>
          <w:szCs w:val="24"/>
          <w:lang w:val="en"/>
        </w:rPr>
        <w:t xml:space="preserve"> </w:t>
      </w:r>
      <w:proofErr w:type="spellStart"/>
      <w:r w:rsidR="6C8A21D3" w:rsidRPr="413A33E7">
        <w:rPr>
          <w:rFonts w:ascii="Calibri" w:eastAsia="Calibri" w:hAnsi="Calibri" w:cs="Calibri"/>
          <w:color w:val="000000" w:themeColor="text1"/>
          <w:sz w:val="24"/>
          <w:szCs w:val="24"/>
          <w:lang w:val="en"/>
        </w:rPr>
        <w:t>d’EEA</w:t>
      </w:r>
      <w:proofErr w:type="spellEnd"/>
      <w:r w:rsidR="6C8A21D3" w:rsidRPr="413A33E7">
        <w:rPr>
          <w:rFonts w:ascii="Calibri" w:eastAsia="Calibri" w:hAnsi="Calibri" w:cs="Calibri"/>
          <w:color w:val="000000" w:themeColor="text1"/>
          <w:sz w:val="24"/>
          <w:szCs w:val="24"/>
          <w:lang w:val="en"/>
        </w:rPr>
        <w:t>)</w:t>
      </w:r>
    </w:p>
    <w:p w14:paraId="6DAB2BE5" w14:textId="7FA77A61" w:rsidR="2FAF3286" w:rsidRDefault="6C8A21D3" w:rsidP="413A33E7">
      <w:pPr>
        <w:spacing w:after="0" w:line="276" w:lineRule="auto"/>
        <w:rPr>
          <w:rFonts w:ascii="Calibri" w:eastAsia="Calibri" w:hAnsi="Calibri" w:cs="Calibri"/>
          <w:color w:val="000000" w:themeColor="text1"/>
          <w:sz w:val="24"/>
          <w:szCs w:val="24"/>
          <w:lang w:val="en"/>
        </w:rPr>
      </w:pPr>
      <w:r w:rsidRPr="413A33E7">
        <w:rPr>
          <w:rFonts w:ascii="Calibri" w:eastAsia="Calibri" w:hAnsi="Calibri" w:cs="Calibri"/>
          <w:color w:val="000000" w:themeColor="text1"/>
          <w:sz w:val="24"/>
          <w:szCs w:val="24"/>
          <w:lang w:val="en"/>
        </w:rPr>
        <w:t xml:space="preserve">Center for University Teaching, Learning, and Assessment </w:t>
      </w:r>
      <w:hyperlink r:id="rId9">
        <w:r w:rsidRPr="413A33E7">
          <w:rPr>
            <w:rStyle w:val="Hyperlink"/>
            <w:rFonts w:ascii="Calibri" w:eastAsia="Calibri" w:hAnsi="Calibri" w:cs="Calibri"/>
            <w:sz w:val="24"/>
            <w:szCs w:val="24"/>
            <w:lang w:val="en"/>
          </w:rPr>
          <w:t>http://uwf.edu/cutla/</w:t>
        </w:r>
      </w:hyperlink>
    </w:p>
    <w:p w14:paraId="022B81E3" w14:textId="3D3E0629" w:rsidR="2FAF3286" w:rsidRDefault="2FAF3286" w:rsidP="413A33E7">
      <w:pPr>
        <w:spacing w:after="400" w:line="19" w:lineRule="auto"/>
        <w:rPr>
          <w:rFonts w:ascii="Calibri" w:eastAsia="Calibri" w:hAnsi="Calibri" w:cs="Calibri"/>
          <w:sz w:val="24"/>
          <w:szCs w:val="24"/>
          <w:lang w:val="en"/>
        </w:rPr>
      </w:pPr>
    </w:p>
    <w:sectPr w:rsidR="2FAF3286">
      <w:headerReference w:type="default" r:id="rId10"/>
      <w:foot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FBDD0" w14:textId="77777777" w:rsidR="00506A0B" w:rsidRDefault="00506A0B" w:rsidP="008E5517">
      <w:pPr>
        <w:spacing w:after="0" w:line="240" w:lineRule="auto"/>
      </w:pPr>
      <w:r>
        <w:separator/>
      </w:r>
    </w:p>
  </w:endnote>
  <w:endnote w:type="continuationSeparator" w:id="0">
    <w:p w14:paraId="5133869C" w14:textId="77777777" w:rsidR="00506A0B" w:rsidRDefault="00506A0B" w:rsidP="008E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3D4FB5F7" w14:textId="77777777" w:rsidTr="29B99534">
      <w:trPr>
        <w:trHeight w:val="300"/>
      </w:trPr>
      <w:tc>
        <w:tcPr>
          <w:tcW w:w="3135" w:type="dxa"/>
        </w:tcPr>
        <w:p w14:paraId="67127B5D" w14:textId="23A82DF4" w:rsidR="29B99534" w:rsidRDefault="29B99534" w:rsidP="29B99534">
          <w:pPr>
            <w:pStyle w:val="Header"/>
            <w:ind w:left="-115"/>
          </w:pPr>
        </w:p>
      </w:tc>
      <w:tc>
        <w:tcPr>
          <w:tcW w:w="3135" w:type="dxa"/>
        </w:tcPr>
        <w:p w14:paraId="4B2EF29F" w14:textId="040E9DD2" w:rsidR="29B99534" w:rsidRDefault="29B99534" w:rsidP="29B99534">
          <w:pPr>
            <w:pStyle w:val="Header"/>
            <w:jc w:val="center"/>
          </w:pPr>
        </w:p>
      </w:tc>
      <w:tc>
        <w:tcPr>
          <w:tcW w:w="3135" w:type="dxa"/>
        </w:tcPr>
        <w:p w14:paraId="0B872406" w14:textId="6F0D07D3" w:rsidR="29B99534" w:rsidRDefault="29B99534" w:rsidP="29B99534">
          <w:pPr>
            <w:pStyle w:val="Header"/>
            <w:ind w:right="-115"/>
            <w:jc w:val="right"/>
          </w:pPr>
        </w:p>
      </w:tc>
    </w:tr>
  </w:tbl>
  <w:p w14:paraId="28631EC1" w14:textId="1A49382C" w:rsidR="29B99534" w:rsidRDefault="29B99534" w:rsidP="29B99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DB892" w14:textId="77777777" w:rsidR="00506A0B" w:rsidRDefault="00506A0B" w:rsidP="008E5517">
      <w:pPr>
        <w:spacing w:after="0" w:line="240" w:lineRule="auto"/>
      </w:pPr>
      <w:r>
        <w:separator/>
      </w:r>
    </w:p>
  </w:footnote>
  <w:footnote w:type="continuationSeparator" w:id="0">
    <w:p w14:paraId="2DE3B89A" w14:textId="77777777" w:rsidR="00506A0B" w:rsidRDefault="00506A0B" w:rsidP="008E5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5E62E78F" w14:textId="77777777" w:rsidTr="29B99534">
      <w:trPr>
        <w:trHeight w:val="300"/>
      </w:trPr>
      <w:tc>
        <w:tcPr>
          <w:tcW w:w="3135" w:type="dxa"/>
        </w:tcPr>
        <w:p w14:paraId="1F597A6F" w14:textId="35CB2FEA" w:rsidR="29B99534" w:rsidRDefault="29B99534" w:rsidP="29B99534">
          <w:pPr>
            <w:pStyle w:val="Header"/>
            <w:ind w:left="-115"/>
          </w:pPr>
        </w:p>
      </w:tc>
      <w:tc>
        <w:tcPr>
          <w:tcW w:w="3135" w:type="dxa"/>
        </w:tcPr>
        <w:p w14:paraId="0EC15ECB" w14:textId="44452B29" w:rsidR="29B99534" w:rsidRDefault="29B99534" w:rsidP="29B99534">
          <w:pPr>
            <w:pStyle w:val="Header"/>
            <w:jc w:val="center"/>
          </w:pPr>
        </w:p>
      </w:tc>
      <w:tc>
        <w:tcPr>
          <w:tcW w:w="3135" w:type="dxa"/>
        </w:tcPr>
        <w:p w14:paraId="488445F6" w14:textId="58630503" w:rsidR="29B99534" w:rsidRDefault="29B99534" w:rsidP="29B99534">
          <w:pPr>
            <w:pStyle w:val="Header"/>
            <w:ind w:right="-115"/>
            <w:jc w:val="right"/>
          </w:pPr>
        </w:p>
      </w:tc>
    </w:tr>
  </w:tbl>
  <w:p w14:paraId="618B5F7D" w14:textId="3281BAA8" w:rsidR="29B99534" w:rsidRDefault="29B99534" w:rsidP="29B995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17"/>
    <w:rsid w:val="002173DF"/>
    <w:rsid w:val="00287F75"/>
    <w:rsid w:val="00306406"/>
    <w:rsid w:val="003D3DAD"/>
    <w:rsid w:val="004D7C69"/>
    <w:rsid w:val="00506A0B"/>
    <w:rsid w:val="008E5517"/>
    <w:rsid w:val="00906414"/>
    <w:rsid w:val="00930772"/>
    <w:rsid w:val="00B951E4"/>
    <w:rsid w:val="00CE6DF9"/>
    <w:rsid w:val="00DDF8F1"/>
    <w:rsid w:val="00EA2D4A"/>
    <w:rsid w:val="00EB6896"/>
    <w:rsid w:val="0355E02B"/>
    <w:rsid w:val="052A5A77"/>
    <w:rsid w:val="05C27C47"/>
    <w:rsid w:val="06586F65"/>
    <w:rsid w:val="081FF1B2"/>
    <w:rsid w:val="089E6B3B"/>
    <w:rsid w:val="08FA1D09"/>
    <w:rsid w:val="096DC981"/>
    <w:rsid w:val="0990C862"/>
    <w:rsid w:val="0A46609C"/>
    <w:rsid w:val="0A95ED6A"/>
    <w:rsid w:val="0BDBDB7C"/>
    <w:rsid w:val="0E1C5C7E"/>
    <w:rsid w:val="0E4B1128"/>
    <w:rsid w:val="0FB82CDF"/>
    <w:rsid w:val="102B7B52"/>
    <w:rsid w:val="1153FD40"/>
    <w:rsid w:val="12C080A0"/>
    <w:rsid w:val="155A57F5"/>
    <w:rsid w:val="15F169FC"/>
    <w:rsid w:val="16FD37EF"/>
    <w:rsid w:val="180B1BCB"/>
    <w:rsid w:val="186651B3"/>
    <w:rsid w:val="1893A7E8"/>
    <w:rsid w:val="19E44FA4"/>
    <w:rsid w:val="1A0C055D"/>
    <w:rsid w:val="1A670A23"/>
    <w:rsid w:val="1A850E5A"/>
    <w:rsid w:val="1C39C606"/>
    <w:rsid w:val="1DA3F13A"/>
    <w:rsid w:val="1E9552CA"/>
    <w:rsid w:val="1F1A4956"/>
    <w:rsid w:val="200AC42F"/>
    <w:rsid w:val="218B8658"/>
    <w:rsid w:val="22A5E842"/>
    <w:rsid w:val="22FC4CD9"/>
    <w:rsid w:val="2595BBE3"/>
    <w:rsid w:val="260A8B20"/>
    <w:rsid w:val="272A9C12"/>
    <w:rsid w:val="281004BE"/>
    <w:rsid w:val="29B99534"/>
    <w:rsid w:val="2A718846"/>
    <w:rsid w:val="2D3A01B6"/>
    <w:rsid w:val="2D89E42A"/>
    <w:rsid w:val="2DEBF4E7"/>
    <w:rsid w:val="2E544B26"/>
    <w:rsid w:val="2E6565AA"/>
    <w:rsid w:val="2F15C3B0"/>
    <w:rsid w:val="2F7F58A4"/>
    <w:rsid w:val="2FAF3286"/>
    <w:rsid w:val="32AE2E87"/>
    <w:rsid w:val="34717409"/>
    <w:rsid w:val="34775DBE"/>
    <w:rsid w:val="35FEFAC7"/>
    <w:rsid w:val="37C7A9DD"/>
    <w:rsid w:val="38D20E74"/>
    <w:rsid w:val="3985C22D"/>
    <w:rsid w:val="3A6DDED5"/>
    <w:rsid w:val="3B8E3C76"/>
    <w:rsid w:val="3BF682DB"/>
    <w:rsid w:val="3C232D96"/>
    <w:rsid w:val="3CE2262E"/>
    <w:rsid w:val="3D61BE13"/>
    <w:rsid w:val="3EC009AE"/>
    <w:rsid w:val="3EDF20A6"/>
    <w:rsid w:val="3F892CFF"/>
    <w:rsid w:val="3F9E6386"/>
    <w:rsid w:val="407529AA"/>
    <w:rsid w:val="40C416CD"/>
    <w:rsid w:val="413A33E7"/>
    <w:rsid w:val="417B3673"/>
    <w:rsid w:val="417C3768"/>
    <w:rsid w:val="42C0CDC1"/>
    <w:rsid w:val="44316E83"/>
    <w:rsid w:val="44E52A3F"/>
    <w:rsid w:val="47041FDB"/>
    <w:rsid w:val="48D479DD"/>
    <w:rsid w:val="496D72BD"/>
    <w:rsid w:val="49EF869F"/>
    <w:rsid w:val="4B09431E"/>
    <w:rsid w:val="4B64F629"/>
    <w:rsid w:val="4C9E60BE"/>
    <w:rsid w:val="4CC839A1"/>
    <w:rsid w:val="4E177CCB"/>
    <w:rsid w:val="4EF4F829"/>
    <w:rsid w:val="4F0EFE64"/>
    <w:rsid w:val="518B100A"/>
    <w:rsid w:val="52469F26"/>
    <w:rsid w:val="53E26F87"/>
    <w:rsid w:val="555B8E8D"/>
    <w:rsid w:val="59113589"/>
    <w:rsid w:val="5AB6E801"/>
    <w:rsid w:val="5C81ACF9"/>
    <w:rsid w:val="5D2731DB"/>
    <w:rsid w:val="5D3F460A"/>
    <w:rsid w:val="5E7D14C0"/>
    <w:rsid w:val="5EBAA83B"/>
    <w:rsid w:val="604621F2"/>
    <w:rsid w:val="60EE1A46"/>
    <w:rsid w:val="6141BEFD"/>
    <w:rsid w:val="6328F164"/>
    <w:rsid w:val="645618AE"/>
    <w:rsid w:val="64A4CF9F"/>
    <w:rsid w:val="65027AE8"/>
    <w:rsid w:val="654A57EF"/>
    <w:rsid w:val="6737EB98"/>
    <w:rsid w:val="67DC4ED2"/>
    <w:rsid w:val="6B2ADBA0"/>
    <w:rsid w:val="6C8A21D3"/>
    <w:rsid w:val="6D4E569E"/>
    <w:rsid w:val="6FA28590"/>
    <w:rsid w:val="707B1784"/>
    <w:rsid w:val="71526EE2"/>
    <w:rsid w:val="7216E7E5"/>
    <w:rsid w:val="72F1D130"/>
    <w:rsid w:val="73B3C807"/>
    <w:rsid w:val="7568693F"/>
    <w:rsid w:val="75AD1E0A"/>
    <w:rsid w:val="76543EAC"/>
    <w:rsid w:val="770439A0"/>
    <w:rsid w:val="779071E5"/>
    <w:rsid w:val="7A926637"/>
    <w:rsid w:val="7E44DE1B"/>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36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5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5517"/>
  </w:style>
  <w:style w:type="paragraph" w:styleId="Footer">
    <w:name w:val="footer"/>
    <w:basedOn w:val="Normal"/>
    <w:link w:val="FooterChar"/>
    <w:uiPriority w:val="99"/>
    <w:unhideWhenUsed/>
    <w:rsid w:val="008E55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551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82723">
      <w:bodyDiv w:val="1"/>
      <w:marLeft w:val="0"/>
      <w:marRight w:val="0"/>
      <w:marTop w:val="0"/>
      <w:marBottom w:val="0"/>
      <w:divBdr>
        <w:top w:val="none" w:sz="0" w:space="0" w:color="auto"/>
        <w:left w:val="none" w:sz="0" w:space="0" w:color="auto"/>
        <w:bottom w:val="none" w:sz="0" w:space="0" w:color="auto"/>
        <w:right w:val="none" w:sz="0" w:space="0" w:color="auto"/>
      </w:divBdr>
      <w:divsChild>
        <w:div w:id="1663894175">
          <w:marLeft w:val="0"/>
          <w:marRight w:val="0"/>
          <w:marTop w:val="0"/>
          <w:marBottom w:val="0"/>
          <w:divBdr>
            <w:top w:val="single" w:sz="2" w:space="0" w:color="D9D9E3"/>
            <w:left w:val="single" w:sz="2" w:space="0" w:color="D9D9E3"/>
            <w:bottom w:val="single" w:sz="2" w:space="0" w:color="D9D9E3"/>
            <w:right w:val="single" w:sz="2" w:space="0" w:color="D9D9E3"/>
          </w:divBdr>
          <w:divsChild>
            <w:div w:id="2072387195">
              <w:marLeft w:val="0"/>
              <w:marRight w:val="0"/>
              <w:marTop w:val="100"/>
              <w:marBottom w:val="100"/>
              <w:divBdr>
                <w:top w:val="single" w:sz="2" w:space="0" w:color="D9D9E3"/>
                <w:left w:val="single" w:sz="2" w:space="0" w:color="D9D9E3"/>
                <w:bottom w:val="single" w:sz="2" w:space="0" w:color="D9D9E3"/>
                <w:right w:val="single" w:sz="2" w:space="0" w:color="D9D9E3"/>
              </w:divBdr>
              <w:divsChild>
                <w:div w:id="2020621239">
                  <w:marLeft w:val="0"/>
                  <w:marRight w:val="0"/>
                  <w:marTop w:val="0"/>
                  <w:marBottom w:val="0"/>
                  <w:divBdr>
                    <w:top w:val="single" w:sz="2" w:space="0" w:color="D9D9E3"/>
                    <w:left w:val="single" w:sz="2" w:space="0" w:color="D9D9E3"/>
                    <w:bottom w:val="single" w:sz="2" w:space="0" w:color="D9D9E3"/>
                    <w:right w:val="single" w:sz="2" w:space="0" w:color="D9D9E3"/>
                  </w:divBdr>
                  <w:divsChild>
                    <w:div w:id="1878156618">
                      <w:marLeft w:val="0"/>
                      <w:marRight w:val="0"/>
                      <w:marTop w:val="0"/>
                      <w:marBottom w:val="0"/>
                      <w:divBdr>
                        <w:top w:val="single" w:sz="2" w:space="0" w:color="D9D9E3"/>
                        <w:left w:val="single" w:sz="2" w:space="0" w:color="D9D9E3"/>
                        <w:bottom w:val="single" w:sz="2" w:space="0" w:color="D9D9E3"/>
                        <w:right w:val="single" w:sz="2" w:space="0" w:color="D9D9E3"/>
                      </w:divBdr>
                      <w:divsChild>
                        <w:div w:id="1826701736">
                          <w:marLeft w:val="0"/>
                          <w:marRight w:val="0"/>
                          <w:marTop w:val="0"/>
                          <w:marBottom w:val="0"/>
                          <w:divBdr>
                            <w:top w:val="single" w:sz="2" w:space="0" w:color="D9D9E3"/>
                            <w:left w:val="single" w:sz="2" w:space="0" w:color="D9D9E3"/>
                            <w:bottom w:val="single" w:sz="2" w:space="0" w:color="D9D9E3"/>
                            <w:right w:val="single" w:sz="2" w:space="0" w:color="D9D9E3"/>
                          </w:divBdr>
                          <w:divsChild>
                            <w:div w:id="1922720077">
                              <w:marLeft w:val="0"/>
                              <w:marRight w:val="0"/>
                              <w:marTop w:val="0"/>
                              <w:marBottom w:val="0"/>
                              <w:divBdr>
                                <w:top w:val="single" w:sz="2" w:space="0" w:color="D9D9E3"/>
                                <w:left w:val="single" w:sz="2" w:space="0" w:color="D9D9E3"/>
                                <w:bottom w:val="single" w:sz="2" w:space="0" w:color="D9D9E3"/>
                                <w:right w:val="single" w:sz="2" w:space="0" w:color="D9D9E3"/>
                              </w:divBdr>
                              <w:divsChild>
                                <w:div w:id="832377126">
                                  <w:marLeft w:val="0"/>
                                  <w:marRight w:val="0"/>
                                  <w:marTop w:val="0"/>
                                  <w:marBottom w:val="0"/>
                                  <w:divBdr>
                                    <w:top w:val="single" w:sz="2" w:space="0" w:color="D9D9E3"/>
                                    <w:left w:val="single" w:sz="2" w:space="0" w:color="D9D9E3"/>
                                    <w:bottom w:val="single" w:sz="2" w:space="0" w:color="D9D9E3"/>
                                    <w:right w:val="single" w:sz="2" w:space="0" w:color="D9D9E3"/>
                                  </w:divBdr>
                                  <w:divsChild>
                                    <w:div w:id="18634757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70470289">
          <w:marLeft w:val="0"/>
          <w:marRight w:val="0"/>
          <w:marTop w:val="0"/>
          <w:marBottom w:val="0"/>
          <w:divBdr>
            <w:top w:val="single" w:sz="2" w:space="0" w:color="D9D9E3"/>
            <w:left w:val="single" w:sz="2" w:space="0" w:color="D9D9E3"/>
            <w:bottom w:val="single" w:sz="2" w:space="0" w:color="D9D9E3"/>
            <w:right w:val="single" w:sz="2" w:space="0" w:color="D9D9E3"/>
          </w:divBdr>
          <w:divsChild>
            <w:div w:id="218631644">
              <w:marLeft w:val="0"/>
              <w:marRight w:val="0"/>
              <w:marTop w:val="100"/>
              <w:marBottom w:val="100"/>
              <w:divBdr>
                <w:top w:val="single" w:sz="2" w:space="0" w:color="D9D9E3"/>
                <w:left w:val="single" w:sz="2" w:space="0" w:color="D9D9E3"/>
                <w:bottom w:val="single" w:sz="2" w:space="0" w:color="D9D9E3"/>
                <w:right w:val="single" w:sz="2" w:space="0" w:color="D9D9E3"/>
              </w:divBdr>
              <w:divsChild>
                <w:div w:id="464009567">
                  <w:marLeft w:val="0"/>
                  <w:marRight w:val="0"/>
                  <w:marTop w:val="0"/>
                  <w:marBottom w:val="0"/>
                  <w:divBdr>
                    <w:top w:val="single" w:sz="2" w:space="0" w:color="D9D9E3"/>
                    <w:left w:val="single" w:sz="2" w:space="0" w:color="D9D9E3"/>
                    <w:bottom w:val="single" w:sz="2" w:space="0" w:color="D9D9E3"/>
                    <w:right w:val="single" w:sz="2" w:space="0" w:color="D9D9E3"/>
                  </w:divBdr>
                  <w:divsChild>
                    <w:div w:id="1921328581">
                      <w:marLeft w:val="0"/>
                      <w:marRight w:val="0"/>
                      <w:marTop w:val="0"/>
                      <w:marBottom w:val="0"/>
                      <w:divBdr>
                        <w:top w:val="single" w:sz="2" w:space="0" w:color="D9D9E3"/>
                        <w:left w:val="single" w:sz="2" w:space="0" w:color="D9D9E3"/>
                        <w:bottom w:val="single" w:sz="2" w:space="0" w:color="D9D9E3"/>
                        <w:right w:val="single" w:sz="2" w:space="0" w:color="D9D9E3"/>
                      </w:divBdr>
                      <w:divsChild>
                        <w:div w:id="1016074724">
                          <w:marLeft w:val="0"/>
                          <w:marRight w:val="0"/>
                          <w:marTop w:val="0"/>
                          <w:marBottom w:val="0"/>
                          <w:divBdr>
                            <w:top w:val="single" w:sz="2" w:space="0" w:color="D9D9E3"/>
                            <w:left w:val="single" w:sz="2" w:space="0" w:color="D9D9E3"/>
                            <w:bottom w:val="single" w:sz="2" w:space="0" w:color="D9D9E3"/>
                            <w:right w:val="single" w:sz="2" w:space="0" w:color="D9D9E3"/>
                          </w:divBdr>
                          <w:divsChild>
                            <w:div w:id="1023048687">
                              <w:marLeft w:val="0"/>
                              <w:marRight w:val="0"/>
                              <w:marTop w:val="0"/>
                              <w:marBottom w:val="0"/>
                              <w:divBdr>
                                <w:top w:val="single" w:sz="2" w:space="0" w:color="D9D9E3"/>
                                <w:left w:val="single" w:sz="2" w:space="0" w:color="D9D9E3"/>
                                <w:bottom w:val="single" w:sz="2" w:space="0" w:color="D9D9E3"/>
                                <w:right w:val="single" w:sz="2" w:space="0" w:color="D9D9E3"/>
                              </w:divBdr>
                              <w:divsChild>
                                <w:div w:id="6385348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39660394">
      <w:bodyDiv w:val="1"/>
      <w:marLeft w:val="0"/>
      <w:marRight w:val="0"/>
      <w:marTop w:val="0"/>
      <w:marBottom w:val="0"/>
      <w:divBdr>
        <w:top w:val="none" w:sz="0" w:space="0" w:color="auto"/>
        <w:left w:val="none" w:sz="0" w:space="0" w:color="auto"/>
        <w:bottom w:val="none" w:sz="0" w:space="0" w:color="auto"/>
        <w:right w:val="none" w:sz="0" w:space="0" w:color="auto"/>
      </w:divBdr>
    </w:div>
    <w:div w:id="887956574">
      <w:bodyDiv w:val="1"/>
      <w:marLeft w:val="0"/>
      <w:marRight w:val="0"/>
      <w:marTop w:val="0"/>
      <w:marBottom w:val="0"/>
      <w:divBdr>
        <w:top w:val="none" w:sz="0" w:space="0" w:color="auto"/>
        <w:left w:val="none" w:sz="0" w:space="0" w:color="auto"/>
        <w:bottom w:val="none" w:sz="0" w:space="0" w:color="auto"/>
        <w:right w:val="none" w:sz="0" w:space="0" w:color="auto"/>
      </w:divBdr>
    </w:div>
    <w:div w:id="1017655755">
      <w:bodyDiv w:val="1"/>
      <w:marLeft w:val="0"/>
      <w:marRight w:val="0"/>
      <w:marTop w:val="0"/>
      <w:marBottom w:val="0"/>
      <w:divBdr>
        <w:top w:val="none" w:sz="0" w:space="0" w:color="auto"/>
        <w:left w:val="none" w:sz="0" w:space="0" w:color="auto"/>
        <w:bottom w:val="none" w:sz="0" w:space="0" w:color="auto"/>
        <w:right w:val="none" w:sz="0" w:space="0" w:color="auto"/>
      </w:divBdr>
      <w:divsChild>
        <w:div w:id="1445884022">
          <w:marLeft w:val="0"/>
          <w:marRight w:val="0"/>
          <w:marTop w:val="0"/>
          <w:marBottom w:val="0"/>
          <w:divBdr>
            <w:top w:val="single" w:sz="2" w:space="0" w:color="D9D9E3"/>
            <w:left w:val="single" w:sz="2" w:space="0" w:color="D9D9E3"/>
            <w:bottom w:val="single" w:sz="2" w:space="0" w:color="D9D9E3"/>
            <w:right w:val="single" w:sz="2" w:space="0" w:color="D9D9E3"/>
          </w:divBdr>
          <w:divsChild>
            <w:div w:id="891691840">
              <w:marLeft w:val="0"/>
              <w:marRight w:val="0"/>
              <w:marTop w:val="100"/>
              <w:marBottom w:val="100"/>
              <w:divBdr>
                <w:top w:val="single" w:sz="2" w:space="0" w:color="D9D9E3"/>
                <w:left w:val="single" w:sz="2" w:space="0" w:color="D9D9E3"/>
                <w:bottom w:val="single" w:sz="2" w:space="0" w:color="D9D9E3"/>
                <w:right w:val="single" w:sz="2" w:space="0" w:color="D9D9E3"/>
              </w:divBdr>
              <w:divsChild>
                <w:div w:id="1761634583">
                  <w:marLeft w:val="0"/>
                  <w:marRight w:val="0"/>
                  <w:marTop w:val="0"/>
                  <w:marBottom w:val="0"/>
                  <w:divBdr>
                    <w:top w:val="single" w:sz="2" w:space="0" w:color="D9D9E3"/>
                    <w:left w:val="single" w:sz="2" w:space="0" w:color="D9D9E3"/>
                    <w:bottom w:val="single" w:sz="2" w:space="0" w:color="D9D9E3"/>
                    <w:right w:val="single" w:sz="2" w:space="0" w:color="D9D9E3"/>
                  </w:divBdr>
                  <w:divsChild>
                    <w:div w:id="2127961369">
                      <w:marLeft w:val="0"/>
                      <w:marRight w:val="0"/>
                      <w:marTop w:val="0"/>
                      <w:marBottom w:val="0"/>
                      <w:divBdr>
                        <w:top w:val="single" w:sz="2" w:space="0" w:color="D9D9E3"/>
                        <w:left w:val="single" w:sz="2" w:space="0" w:color="D9D9E3"/>
                        <w:bottom w:val="single" w:sz="2" w:space="0" w:color="D9D9E3"/>
                        <w:right w:val="single" w:sz="2" w:space="0" w:color="D9D9E3"/>
                      </w:divBdr>
                      <w:divsChild>
                        <w:div w:id="255797427">
                          <w:marLeft w:val="0"/>
                          <w:marRight w:val="0"/>
                          <w:marTop w:val="0"/>
                          <w:marBottom w:val="0"/>
                          <w:divBdr>
                            <w:top w:val="single" w:sz="2" w:space="0" w:color="D9D9E3"/>
                            <w:left w:val="single" w:sz="2" w:space="0" w:color="D9D9E3"/>
                            <w:bottom w:val="single" w:sz="2" w:space="0" w:color="D9D9E3"/>
                            <w:right w:val="single" w:sz="2" w:space="0" w:color="D9D9E3"/>
                          </w:divBdr>
                          <w:divsChild>
                            <w:div w:id="675688715">
                              <w:marLeft w:val="0"/>
                              <w:marRight w:val="0"/>
                              <w:marTop w:val="0"/>
                              <w:marBottom w:val="0"/>
                              <w:divBdr>
                                <w:top w:val="single" w:sz="2" w:space="0" w:color="D9D9E3"/>
                                <w:left w:val="single" w:sz="2" w:space="0" w:color="D9D9E3"/>
                                <w:bottom w:val="single" w:sz="2" w:space="0" w:color="D9D9E3"/>
                                <w:right w:val="single" w:sz="2" w:space="0" w:color="D9D9E3"/>
                              </w:divBdr>
                              <w:divsChild>
                                <w:div w:id="1431198921">
                                  <w:marLeft w:val="0"/>
                                  <w:marRight w:val="0"/>
                                  <w:marTop w:val="0"/>
                                  <w:marBottom w:val="0"/>
                                  <w:divBdr>
                                    <w:top w:val="single" w:sz="2" w:space="0" w:color="D9D9E3"/>
                                    <w:left w:val="single" w:sz="2" w:space="0" w:color="D9D9E3"/>
                                    <w:bottom w:val="single" w:sz="2" w:space="0" w:color="D9D9E3"/>
                                    <w:right w:val="single" w:sz="2" w:space="0" w:color="D9D9E3"/>
                                  </w:divBdr>
                                  <w:divsChild>
                                    <w:div w:id="5819875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00225750">
          <w:marLeft w:val="0"/>
          <w:marRight w:val="0"/>
          <w:marTop w:val="0"/>
          <w:marBottom w:val="0"/>
          <w:divBdr>
            <w:top w:val="single" w:sz="2" w:space="0" w:color="D9D9E3"/>
            <w:left w:val="single" w:sz="2" w:space="0" w:color="D9D9E3"/>
            <w:bottom w:val="single" w:sz="2" w:space="0" w:color="D9D9E3"/>
            <w:right w:val="single" w:sz="2" w:space="0" w:color="D9D9E3"/>
          </w:divBdr>
          <w:divsChild>
            <w:div w:id="1123692752">
              <w:marLeft w:val="0"/>
              <w:marRight w:val="0"/>
              <w:marTop w:val="100"/>
              <w:marBottom w:val="100"/>
              <w:divBdr>
                <w:top w:val="single" w:sz="2" w:space="0" w:color="D9D9E3"/>
                <w:left w:val="single" w:sz="2" w:space="0" w:color="D9D9E3"/>
                <w:bottom w:val="single" w:sz="2" w:space="0" w:color="D9D9E3"/>
                <w:right w:val="single" w:sz="2" w:space="0" w:color="D9D9E3"/>
              </w:divBdr>
              <w:divsChild>
                <w:div w:id="1911379485">
                  <w:marLeft w:val="0"/>
                  <w:marRight w:val="0"/>
                  <w:marTop w:val="0"/>
                  <w:marBottom w:val="0"/>
                  <w:divBdr>
                    <w:top w:val="single" w:sz="2" w:space="0" w:color="D9D9E3"/>
                    <w:left w:val="single" w:sz="2" w:space="0" w:color="D9D9E3"/>
                    <w:bottom w:val="single" w:sz="2" w:space="0" w:color="D9D9E3"/>
                    <w:right w:val="single" w:sz="2" w:space="0" w:color="D9D9E3"/>
                  </w:divBdr>
                  <w:divsChild>
                    <w:div w:id="1084885132">
                      <w:marLeft w:val="0"/>
                      <w:marRight w:val="0"/>
                      <w:marTop w:val="0"/>
                      <w:marBottom w:val="0"/>
                      <w:divBdr>
                        <w:top w:val="single" w:sz="2" w:space="0" w:color="D9D9E3"/>
                        <w:left w:val="single" w:sz="2" w:space="0" w:color="D9D9E3"/>
                        <w:bottom w:val="single" w:sz="2" w:space="0" w:color="D9D9E3"/>
                        <w:right w:val="single" w:sz="2" w:space="0" w:color="D9D9E3"/>
                      </w:divBdr>
                      <w:divsChild>
                        <w:div w:id="664826279">
                          <w:marLeft w:val="0"/>
                          <w:marRight w:val="0"/>
                          <w:marTop w:val="0"/>
                          <w:marBottom w:val="0"/>
                          <w:divBdr>
                            <w:top w:val="single" w:sz="2" w:space="0" w:color="D9D9E3"/>
                            <w:left w:val="single" w:sz="2" w:space="0" w:color="D9D9E3"/>
                            <w:bottom w:val="single" w:sz="2" w:space="0" w:color="D9D9E3"/>
                            <w:right w:val="single" w:sz="2" w:space="0" w:color="D9D9E3"/>
                          </w:divBdr>
                          <w:divsChild>
                            <w:div w:id="888102973">
                              <w:marLeft w:val="0"/>
                              <w:marRight w:val="0"/>
                              <w:marTop w:val="0"/>
                              <w:marBottom w:val="0"/>
                              <w:divBdr>
                                <w:top w:val="single" w:sz="2" w:space="0" w:color="D9D9E3"/>
                                <w:left w:val="single" w:sz="2" w:space="0" w:color="D9D9E3"/>
                                <w:bottom w:val="single" w:sz="2" w:space="0" w:color="D9D9E3"/>
                                <w:right w:val="single" w:sz="2" w:space="0" w:color="D9D9E3"/>
                              </w:divBdr>
                              <w:divsChild>
                                <w:div w:id="109664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1706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uwf.edu/cutl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1" ma:contentTypeDescription="Create a new document." ma:contentTypeScope="" ma:versionID="8d2c9a4ce312a88d41612a002afbc1e3">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7732c40c9a474eb962ddea8cbf87ef2b"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lcf76f155ced4ddcb4097134ff3c332f xmlns="3d443618-49a3-4464-988a-87eb58f65983">
      <Terms xmlns="http://schemas.microsoft.com/office/infopath/2007/PartnerControls"/>
    </lcf76f155ced4ddcb4097134ff3c332f>
    <Readby xmlns="3d443618-49a3-4464-988a-87eb58f65983">
      <UserInfo>
        <DisplayName/>
        <AccountId xsi:nil="true"/>
        <AccountType/>
      </UserInfo>
    </Readby>
    <Geographicfocus xmlns="3d443618-49a3-4464-988a-87eb58f65983" xsi:nil="true"/>
    <Themes xmlns="3d443618-49a3-4464-988a-87eb58f65983" xsi:nil="true"/>
    <TaxCatchAll xmlns="3a354ac6-a945-4ef3-8c71-da4d67518063" xsi:nil="true"/>
    <Usefulness xmlns="3d443618-49a3-4464-988a-87eb58f65983" xsi:nil="true"/>
    <Citation_x0028_APA7_x0029_ xmlns="3d443618-49a3-4464-988a-87eb58f65983" xsi:nil="true"/>
    <TL_x003b_DR xmlns="3d443618-49a3-4464-988a-87eb58f65983" xsi:nil="true"/>
    <Assignedto xmlns="3d443618-49a3-4464-988a-87eb58f65983" xsi:nil="true"/>
  </documentManagement>
</p:properties>
</file>

<file path=customXml/itemProps1.xml><?xml version="1.0" encoding="utf-8"?>
<ds:datastoreItem xmlns:ds="http://schemas.openxmlformats.org/officeDocument/2006/customXml" ds:itemID="{E65740EE-5164-4A68-8BB3-DCF38073222A}">
  <ds:schemaRefs>
    <ds:schemaRef ds:uri="http://schemas.microsoft.com/sharepoint/v3/contenttype/forms"/>
  </ds:schemaRefs>
</ds:datastoreItem>
</file>

<file path=customXml/itemProps2.xml><?xml version="1.0" encoding="utf-8"?>
<ds:datastoreItem xmlns:ds="http://schemas.openxmlformats.org/officeDocument/2006/customXml" ds:itemID="{F16D73C1-0786-4E3F-85A6-6972020C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04192A-781B-4BF2-82D5-FF2193CF5889}">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1198</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2024-02-09T22:06:00Z</dcterms:created>
  <dcterms:modified xsi:type="dcterms:W3CDTF">2024-02-09T22:45:00Z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y fmtid="{D5CDD505-2E9C-101B-9397-08002B2CF9AE}" pid="3" name="MediaServiceImageTags">
    <vt:lpwstr/>
  </property>
</Properties>
</file>