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B8CD" w14:textId="77777777" w:rsidR="00DB5B07" w:rsidRPr="00E2456F" w:rsidRDefault="00DB5B07" w:rsidP="00DB5B0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fr-CA"/>
          <w14:ligatures w14:val="none"/>
        </w:rPr>
      </w:pPr>
      <w:r w:rsidRPr="00E245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fr-CA"/>
          <w14:ligatures w14:val="none"/>
        </w:rPr>
        <w:t xml:space="preserve">How to Make Learning as Addictive as </w:t>
      </w:r>
      <w:proofErr w:type="gramStart"/>
      <w:r w:rsidRPr="00E245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fr-CA"/>
          <w14:ligatures w14:val="none"/>
        </w:rPr>
        <w:t>Social Media</w:t>
      </w:r>
      <w:proofErr w:type="gramEnd"/>
      <w:r w:rsidRPr="00E245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fr-CA"/>
          <w14:ligatures w14:val="none"/>
        </w:rPr>
        <w:t xml:space="preserve"> | Luis Von </w:t>
      </w:r>
      <w:proofErr w:type="spellStart"/>
      <w:r w:rsidRPr="00E245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fr-CA"/>
          <w14:ligatures w14:val="none"/>
        </w:rPr>
        <w:t>Ahn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B5B07" w14:paraId="576538EB" w14:textId="77777777" w:rsidTr="00744F93">
        <w:tc>
          <w:tcPr>
            <w:tcW w:w="4315" w:type="dxa"/>
          </w:tcPr>
          <w:p w14:paraId="077B9121" w14:textId="77777777" w:rsidR="00DB5B07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  <w:t xml:space="preserve">Point Essentiels/ Indice </w:t>
            </w:r>
          </w:p>
        </w:tc>
        <w:tc>
          <w:tcPr>
            <w:tcW w:w="4315" w:type="dxa"/>
          </w:tcPr>
          <w:p w14:paraId="2A7B4DD2" w14:textId="77777777" w:rsidR="00DB5B07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  <w:t xml:space="preserve">Details/Notes </w:t>
            </w:r>
          </w:p>
        </w:tc>
      </w:tr>
      <w:tr w:rsidR="00DB5B07" w14:paraId="47B42533" w14:textId="77777777" w:rsidTr="00744F93">
        <w:trPr>
          <w:trHeight w:val="1699"/>
        </w:trPr>
        <w:tc>
          <w:tcPr>
            <w:tcW w:w="4315" w:type="dxa"/>
            <w:vMerge w:val="restart"/>
          </w:tcPr>
          <w:p w14:paraId="61458216" w14:textId="77777777" w:rsidR="00DB5B07" w:rsidRPr="00E2456F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u w:val="single"/>
                <w:lang w:eastAsia="fr-CA"/>
                <w14:ligatures w14:val="none"/>
              </w:rPr>
            </w:pPr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>Comment le conférencier perçoit-il le rôle de l'éducation dans les inégalités ?</w:t>
            </w:r>
          </w:p>
          <w:p w14:paraId="429C635A" w14:textId="77777777" w:rsidR="00DB5B07" w:rsidRPr="00E2456F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</w:pPr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 xml:space="preserve">Quel est le modèle économique de </w:t>
            </w:r>
            <w:proofErr w:type="spellStart"/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>Duolingo</w:t>
            </w:r>
            <w:proofErr w:type="spellEnd"/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 xml:space="preserve"> ?</w:t>
            </w:r>
          </w:p>
          <w:p w14:paraId="049C59FA" w14:textId="77777777" w:rsidR="00DB5B07" w:rsidRPr="00E2456F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u w:val="single"/>
                <w:lang w:eastAsia="fr-CA"/>
                <w14:ligatures w14:val="none"/>
              </w:rPr>
            </w:pPr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 xml:space="preserve">Comment </w:t>
            </w:r>
            <w:proofErr w:type="spellStart"/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>Duolingo</w:t>
            </w:r>
            <w:proofErr w:type="spellEnd"/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 xml:space="preserve"> maintient-il l'engagement des utilisateurs ?</w:t>
            </w:r>
          </w:p>
          <w:p w14:paraId="7D347CF8" w14:textId="77777777" w:rsidR="00DB5B07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CA"/>
                <w14:ligatures w14:val="none"/>
              </w:rPr>
              <w:t>Quelle est la vision future du conférencier pour l'éducation via les applications ?</w:t>
            </w:r>
          </w:p>
        </w:tc>
        <w:tc>
          <w:tcPr>
            <w:tcW w:w="4315" w:type="dxa"/>
          </w:tcPr>
          <w:p w14:paraId="61AB3C4A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</w:pP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L'éducation peut perpétuer les inégalités : les riches reçoivent une meilleure éducation, tandis que les pauvres restent pauvres.</w:t>
            </w:r>
          </w:p>
          <w:p w14:paraId="0134C904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</w:pP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Grâce aux sacrifices de sa mère, le conférencier a pu recevoir une bonne éducation, aboutissant à un doctorat en informatique aux États-Unis.</w:t>
            </w:r>
          </w:p>
          <w:p w14:paraId="611041AB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Solution à l'accès inégal à l'éducation : </w:t>
            </w:r>
            <w:proofErr w:type="spellStart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Duolingo</w:t>
            </w:r>
            <w:proofErr w:type="spellEnd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, axé sur l'enseignement de l'anglais, visant un marché de deux milliards d'apprenants.</w:t>
            </w:r>
          </w:p>
        </w:tc>
      </w:tr>
      <w:tr w:rsidR="00DB5B07" w14:paraId="6D53CEAA" w14:textId="77777777" w:rsidTr="00744F93">
        <w:trPr>
          <w:trHeight w:val="2337"/>
        </w:trPr>
        <w:tc>
          <w:tcPr>
            <w:tcW w:w="4315" w:type="dxa"/>
            <w:vMerge/>
          </w:tcPr>
          <w:p w14:paraId="6503DFEE" w14:textId="77777777" w:rsidR="00DB5B07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</w:p>
        </w:tc>
        <w:tc>
          <w:tcPr>
            <w:tcW w:w="4315" w:type="dxa"/>
          </w:tcPr>
          <w:p w14:paraId="60B29576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</w:pP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Modèle freemium de </w:t>
            </w:r>
            <w:proofErr w:type="spellStart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Duolingo</w:t>
            </w:r>
            <w:proofErr w:type="spellEnd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 : apprendre gratuitement avec des publicités ou payer pour une expérience sans publicité.</w:t>
            </w:r>
          </w:p>
          <w:p w14:paraId="3E1CAE34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Les revenus de </w:t>
            </w:r>
            <w:proofErr w:type="spellStart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Duolingo</w:t>
            </w:r>
            <w:proofErr w:type="spellEnd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 proviennent principalement des pays riches, tandis que </w:t>
            </w:r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fr-CA"/>
                <w14:ligatures w14:val="none"/>
              </w:rPr>
              <w:t>les utilisateurs des pays pauvres sont moins susceptibles de payer</w:t>
            </w: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.</w:t>
            </w:r>
          </w:p>
        </w:tc>
      </w:tr>
      <w:tr w:rsidR="00DB5B07" w14:paraId="49B50477" w14:textId="77777777" w:rsidTr="00744F93">
        <w:trPr>
          <w:trHeight w:val="2984"/>
        </w:trPr>
        <w:tc>
          <w:tcPr>
            <w:tcW w:w="4315" w:type="dxa"/>
            <w:vMerge/>
          </w:tcPr>
          <w:p w14:paraId="432C3E6D" w14:textId="77777777" w:rsidR="00DB5B07" w:rsidRPr="00D8407E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fr-CA"/>
                <w14:ligatures w14:val="none"/>
              </w:rPr>
            </w:pPr>
          </w:p>
        </w:tc>
        <w:tc>
          <w:tcPr>
            <w:tcW w:w="4315" w:type="dxa"/>
          </w:tcPr>
          <w:p w14:paraId="1363C061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fr-CA"/>
                <w14:ligatures w14:val="none"/>
              </w:rPr>
              <w:t>Duolingo</w:t>
            </w:r>
            <w:proofErr w:type="spellEnd"/>
            <w:r w:rsidRPr="00E2456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fr-CA"/>
                <w14:ligatures w14:val="none"/>
              </w:rPr>
              <w:t xml:space="preserve"> utilise des techniques psychologiques</w:t>
            </w: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 pour engager les utilisateurs, comme les séries et les notifications optimisées.</w:t>
            </w:r>
          </w:p>
          <w:p w14:paraId="74D8087A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Duolingo</w:t>
            </w:r>
            <w:proofErr w:type="spellEnd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 a trois millions d'utilisateurs actifs quotidiens avec une série d'apprentissage de plus de 365 jours.</w:t>
            </w:r>
          </w:p>
          <w:p w14:paraId="1ECA15DA" w14:textId="77777777" w:rsidR="00DB5B07" w:rsidRPr="00D8407E" w:rsidRDefault="00DB5B07" w:rsidP="00DB5B07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Vision du conférencier : étendre les techniques d'engagement de </w:t>
            </w:r>
            <w:proofErr w:type="spellStart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Duolingo</w:t>
            </w:r>
            <w:proofErr w:type="spellEnd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 à d'autres matières pour améliorer l'accès à l'éducation.</w:t>
            </w:r>
          </w:p>
        </w:tc>
      </w:tr>
      <w:tr w:rsidR="00DB5B07" w14:paraId="4C4CA6F0" w14:textId="77777777" w:rsidTr="00744F93">
        <w:trPr>
          <w:trHeight w:val="3417"/>
        </w:trPr>
        <w:tc>
          <w:tcPr>
            <w:tcW w:w="8630" w:type="dxa"/>
            <w:gridSpan w:val="2"/>
          </w:tcPr>
          <w:p w14:paraId="407932E1" w14:textId="77777777" w:rsidR="00DB5B07" w:rsidRDefault="00DB5B07" w:rsidP="00744F9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lang w:eastAsia="fr-CA"/>
                <w14:ligatures w14:val="none"/>
              </w:rPr>
              <w:t>Résumé</w:t>
            </w:r>
          </w:p>
          <w:p w14:paraId="04A1BFED" w14:textId="77777777" w:rsidR="00DB5B07" w:rsidRPr="00D8407E" w:rsidRDefault="00DB5B07" w:rsidP="00744F9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</w:pPr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Le conférencier, originaire du Guatemala, a partagé son parcours personnel et son succès dans l'obtention d'une éducation de qualité grâce aux sacrifices de sa mère. Cela a mené à la création de </w:t>
            </w:r>
            <w:proofErr w:type="spellStart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Duolingo</w:t>
            </w:r>
            <w:proofErr w:type="spellEnd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, une application d'apprentissage des langues accessibles qui adopte un modèle freemium. </w:t>
            </w:r>
            <w:proofErr w:type="spellStart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>Duolingo</w:t>
            </w:r>
            <w:proofErr w:type="spellEnd"/>
            <w:r w:rsidRPr="00D840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fr-CA"/>
                <w14:ligatures w14:val="none"/>
              </w:rPr>
              <w:t xml:space="preserve"> vise à réduire les inégalités en matière d'éducation en rendant l'apprentissage des langues accessibles à tous, en particulier l'anglais, ce qui peut augmenter le potentiel de revenus. Le conférencier a souligné l'utilisation de techniques psychologiques pour maintenir l'engagement des utilisateurs malgré la concurrence des applications de divertissement. Il espère que ces méthodes pourront être appliquées à d'autres domaines académiques pour améliorer l'accès à une éducation de qualité via les smartphones.</w:t>
            </w:r>
          </w:p>
        </w:tc>
      </w:tr>
    </w:tbl>
    <w:p w14:paraId="6E097EFF" w14:textId="77777777" w:rsidR="00DB5B07" w:rsidRDefault="00DB5B07"/>
    <w:sectPr w:rsidR="00DB5B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773"/>
    <w:multiLevelType w:val="hybridMultilevel"/>
    <w:tmpl w:val="51383676"/>
    <w:lvl w:ilvl="0" w:tplc="9C3E88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1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07"/>
    <w:rsid w:val="00AA277C"/>
    <w:rsid w:val="00D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D728C"/>
  <w15:chartTrackingRefBased/>
  <w15:docId w15:val="{677E61FF-CEDD-E34C-B95E-014EEC79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Chibalama Justine Kachungunu Kachungunu</dc:creator>
  <cp:keywords/>
  <dc:description/>
  <cp:lastModifiedBy>Chibalama Justine Kachungunu Kachungunu</cp:lastModifiedBy>
  <cp:revision>1</cp:revision>
  <dcterms:created xsi:type="dcterms:W3CDTF">2024-03-09T21:57:00Z</dcterms:created>
  <dcterms:modified xsi:type="dcterms:W3CDTF">2024-03-09T21:57:00Z</dcterms:modified>
</cp:coreProperties>
</file>