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1C9B" w14:textId="77777777" w:rsidR="00DD762F" w:rsidRDefault="00A9316A">
      <w:r>
        <w:fldChar w:fldCharType="begin"/>
      </w:r>
      <w:r>
        <w:instrText>HYPERLINK "https://h5p.org/h5p/embed/100161"</w:instrText>
      </w:r>
      <w:r>
        <w:fldChar w:fldCharType="separate"/>
      </w:r>
      <w:r>
        <w:rPr>
          <w:rStyle w:val="Hyperlink"/>
        </w:rPr>
        <w:t>https://h5p.org/h5p/embed/100161</w:t>
      </w:r>
      <w:r>
        <w:rPr>
          <w:rStyle w:val="Hyperlink"/>
        </w:rPr>
        <w:fldChar w:fldCharType="end"/>
      </w:r>
    </w:p>
    <w:p w14:paraId="7BC45593" w14:textId="77777777" w:rsidR="00DD762F" w:rsidRDefault="00A9316A">
      <w:r>
        <w:br/>
      </w:r>
      <w:r>
        <w:br/>
        <w:t xml:space="preserve">Enter your "Students" response: </w:t>
      </w:r>
      <w:r>
        <w:br/>
        <w:t xml:space="preserve">Yes. Through in class check-ins, and institutional </w:t>
      </w:r>
      <w:proofErr w:type="gramStart"/>
      <w:r>
        <w:t>support  Yes</w:t>
      </w:r>
      <w:proofErr w:type="gramEnd"/>
      <w:r>
        <w:t xml:space="preserve">. They will have access to this any time they </w:t>
      </w:r>
      <w:proofErr w:type="gramStart"/>
      <w:r>
        <w:t>want</w:t>
      </w:r>
      <w:proofErr w:type="gramEnd"/>
      <w:r>
        <w:t xml:space="preserve"> and it can be used in any and all aspects of their lives. It is considered very user-friendly, so a tutorial on all its functions, then giving a few small activities for them to get use to using it. There is a free </w:t>
      </w:r>
      <w:proofErr w:type="gramStart"/>
      <w:r>
        <w:t>version</w:t>
      </w:r>
      <w:proofErr w:type="gramEnd"/>
      <w:r>
        <w:t xml:space="preserve"> and no cost is required. </w:t>
      </w:r>
      <w:r>
        <w:br/>
      </w:r>
    </w:p>
    <w:p w14:paraId="3613DE91" w14:textId="77777777" w:rsidR="00DD762F" w:rsidRDefault="00A9316A">
      <w:r>
        <w:br/>
      </w:r>
      <w:r>
        <w:br/>
        <w:t xml:space="preserve">Enter your "Ease of Use" response </w:t>
      </w:r>
      <w:r>
        <w:br/>
        <w:t xml:space="preserve">It is quite easy to use - particularly once students understand the value of it not just for school, but as a tool for personal growth and development. It can be with them at all </w:t>
      </w:r>
      <w:proofErr w:type="gramStart"/>
      <w:r>
        <w:t>times</w:t>
      </w:r>
      <w:proofErr w:type="gramEnd"/>
      <w:r>
        <w:t xml:space="preserve"> and they can maintain it how they wish. It appears to be stable, and the only access issue. It can also be used offline if preloaded pages.  It is a cloud-based web app. Support available through online materials and a strong user </w:t>
      </w:r>
      <w:proofErr w:type="spellStart"/>
      <w:proofErr w:type="gramStart"/>
      <w:r>
        <w:t>community.But</w:t>
      </w:r>
      <w:proofErr w:type="spellEnd"/>
      <w:proofErr w:type="gramEnd"/>
      <w:r>
        <w:t xml:space="preserve"> can also contact Notion support. </w:t>
      </w:r>
      <w:r>
        <w:br/>
      </w:r>
    </w:p>
    <w:p w14:paraId="334E2563" w14:textId="77777777" w:rsidR="00DD762F" w:rsidRDefault="00A9316A">
      <w:r>
        <w:br/>
      </w:r>
      <w:r>
        <w:br/>
        <w:t xml:space="preserve">Enter your "Cost" response </w:t>
      </w:r>
      <w:r>
        <w:br/>
        <w:t xml:space="preserve">Yes it can be done quickly and easily.  I am unaware of any funding </w:t>
      </w:r>
      <w:proofErr w:type="gramStart"/>
      <w:r>
        <w:t>Yes,</w:t>
      </w:r>
      <w:proofErr w:type="gramEnd"/>
      <w:r>
        <w:t xml:space="preserve"> institution has an amazing support team available. Not sure - would have to explore this as part of my research.</w:t>
      </w:r>
      <w:r>
        <w:br/>
      </w:r>
    </w:p>
    <w:p w14:paraId="57FD1018" w14:textId="77777777" w:rsidR="00DD762F" w:rsidRDefault="00A9316A">
      <w:r>
        <w:br/>
      </w:r>
      <w:r>
        <w:br/>
      </w:r>
      <w:proofErr w:type="gramStart"/>
      <w:r>
        <w:t>Your</w:t>
      </w:r>
      <w:proofErr w:type="gramEnd"/>
      <w:r>
        <w:t xml:space="preserve"> Teaching and Pedagogical Considerations response: </w:t>
      </w:r>
      <w:r>
        <w:br/>
        <w:t>Yes it does support desired learning outcomes. Students must feel confident to engage with material in the classroom so they can use it to develop critical thinking skills and industry knowledge to become a stronger fit for future employment. It also helps them in learning how to organize and prioritize themselves for optimum reaching of personal/professional goals.</w:t>
      </w:r>
      <w:r>
        <w:br/>
      </w:r>
    </w:p>
    <w:p w14:paraId="225F4D59" w14:textId="77777777" w:rsidR="00DD762F" w:rsidRDefault="00A9316A">
      <w:r>
        <w:br/>
      </w:r>
      <w:r>
        <w:br/>
        <w:t xml:space="preserve">Your "Interaction" response: </w:t>
      </w:r>
      <w:r>
        <w:br/>
        <w:t>Yes. There is a collaboration aspect to Notion that will enhance their skills in team-based work. Yes. through set up of weekly activities such as journalling and milestone achievements, students can feel more in control of engaging with material rather than seeing it as a disconnect through school sanctioned LMS</w:t>
      </w:r>
      <w:r>
        <w:br/>
      </w:r>
    </w:p>
    <w:p w14:paraId="3D272700" w14:textId="77777777" w:rsidR="00DD762F" w:rsidRDefault="00A9316A">
      <w:r>
        <w:br/>
      </w:r>
      <w:r>
        <w:br/>
        <w:t xml:space="preserve">Your "Organisational Issues" response: </w:t>
      </w:r>
      <w:r>
        <w:br/>
        <w:t xml:space="preserve">Not sure, but I would assume if I reached </w:t>
      </w:r>
      <w:proofErr w:type="gramStart"/>
      <w:r>
        <w:t>out</w:t>
      </w:r>
      <w:proofErr w:type="gramEnd"/>
      <w:r>
        <w:t xml:space="preserve"> I would obtain valuable support. Yes, I believe they would. The use of institutional LMS would still be required - this is another opportunity for students to connect with material and develop positive learning skills individually.</w:t>
      </w:r>
      <w:r>
        <w:br/>
      </w:r>
    </w:p>
    <w:p w14:paraId="220FF269" w14:textId="77777777" w:rsidR="00DD762F" w:rsidRDefault="00A9316A">
      <w:r>
        <w:br/>
      </w:r>
      <w:r>
        <w:br/>
        <w:t xml:space="preserve">Your "Networking" response: </w:t>
      </w:r>
      <w:r>
        <w:br/>
        <w:t xml:space="preserve">I think it would be important for them outside the course - in their work, connecting with friends and family, it looks at the student as all </w:t>
      </w:r>
      <w:proofErr w:type="spellStart"/>
      <w:r>
        <w:t>encampassing</w:t>
      </w:r>
      <w:proofErr w:type="spellEnd"/>
      <w:r>
        <w:t xml:space="preserve"> instead of "just student" I presume it does. Would need to explore in more detail.</w:t>
      </w:r>
      <w:r>
        <w:br/>
      </w:r>
    </w:p>
    <w:p w14:paraId="58D35D97" w14:textId="77777777" w:rsidR="00DD762F" w:rsidRDefault="00A9316A">
      <w:r>
        <w:br/>
      </w:r>
      <w:r>
        <w:br/>
        <w:t xml:space="preserve">Your Security and Privacy response: </w:t>
      </w:r>
      <w:r>
        <w:br/>
        <w:t>We have a defined expectation - this would not attach any student ID information or academic data. There is no need.  I don't initially see any issues of risk but would speak with learning support experts regarding this matter. Not sure.</w:t>
      </w:r>
      <w:r>
        <w:br/>
      </w:r>
    </w:p>
    <w:sectPr w:rsidR="00DD762F">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35EC6"/>
    <w:multiLevelType w:val="hybridMultilevel"/>
    <w:tmpl w:val="4314D666"/>
    <w:lvl w:ilvl="0" w:tplc="97B6B0E8">
      <w:start w:val="1"/>
      <w:numFmt w:val="bullet"/>
      <w:lvlText w:val="●"/>
      <w:lvlJc w:val="left"/>
      <w:pPr>
        <w:ind w:left="720" w:hanging="360"/>
      </w:pPr>
    </w:lvl>
    <w:lvl w:ilvl="1" w:tplc="2A5A1AF8">
      <w:start w:val="1"/>
      <w:numFmt w:val="bullet"/>
      <w:lvlText w:val="○"/>
      <w:lvlJc w:val="left"/>
      <w:pPr>
        <w:ind w:left="1440" w:hanging="360"/>
      </w:pPr>
    </w:lvl>
    <w:lvl w:ilvl="2" w:tplc="0652E5AA">
      <w:start w:val="1"/>
      <w:numFmt w:val="bullet"/>
      <w:lvlText w:val="■"/>
      <w:lvlJc w:val="left"/>
      <w:pPr>
        <w:ind w:left="2160" w:hanging="360"/>
      </w:pPr>
    </w:lvl>
    <w:lvl w:ilvl="3" w:tplc="5EDA5F5E">
      <w:start w:val="1"/>
      <w:numFmt w:val="bullet"/>
      <w:lvlText w:val="●"/>
      <w:lvlJc w:val="left"/>
      <w:pPr>
        <w:ind w:left="2880" w:hanging="360"/>
      </w:pPr>
    </w:lvl>
    <w:lvl w:ilvl="4" w:tplc="F3546C4C">
      <w:start w:val="1"/>
      <w:numFmt w:val="bullet"/>
      <w:lvlText w:val="○"/>
      <w:lvlJc w:val="left"/>
      <w:pPr>
        <w:ind w:left="3600" w:hanging="360"/>
      </w:pPr>
    </w:lvl>
    <w:lvl w:ilvl="5" w:tplc="29D63C06">
      <w:start w:val="1"/>
      <w:numFmt w:val="bullet"/>
      <w:lvlText w:val="■"/>
      <w:lvlJc w:val="left"/>
      <w:pPr>
        <w:ind w:left="4320" w:hanging="360"/>
      </w:pPr>
    </w:lvl>
    <w:lvl w:ilvl="6" w:tplc="0EEE1DA6">
      <w:start w:val="1"/>
      <w:numFmt w:val="bullet"/>
      <w:lvlText w:val="●"/>
      <w:lvlJc w:val="left"/>
      <w:pPr>
        <w:ind w:left="5040" w:hanging="360"/>
      </w:pPr>
    </w:lvl>
    <w:lvl w:ilvl="7" w:tplc="D7C41538">
      <w:start w:val="1"/>
      <w:numFmt w:val="bullet"/>
      <w:lvlText w:val="●"/>
      <w:lvlJc w:val="left"/>
      <w:pPr>
        <w:ind w:left="5760" w:hanging="360"/>
      </w:pPr>
    </w:lvl>
    <w:lvl w:ilvl="8" w:tplc="4F967EB0">
      <w:start w:val="1"/>
      <w:numFmt w:val="bullet"/>
      <w:lvlText w:val="●"/>
      <w:lvlJc w:val="left"/>
      <w:pPr>
        <w:ind w:left="6480" w:hanging="360"/>
      </w:pPr>
    </w:lvl>
  </w:abstractNum>
  <w:num w:numId="1" w16cid:durableId="15997547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2F"/>
    <w:rsid w:val="00A9316A"/>
    <w:rsid w:val="00DD76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CE74"/>
  <w15:docId w15:val="{A4CFBA79-1B9F-47F8-88EF-4B29B98A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Carolyn Nesbitt-Larking (She/Her/Hers)</cp:lastModifiedBy>
  <cp:revision>2</cp:revision>
  <dcterms:created xsi:type="dcterms:W3CDTF">2024-03-01T19:13:00Z</dcterms:created>
  <dcterms:modified xsi:type="dcterms:W3CDTF">2024-03-01T19:13:00Z</dcterms:modified>
</cp:coreProperties>
</file>